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BBF" w:rsidRPr="009F246D" w:rsidRDefault="00DB7BBF" w:rsidP="007A53EE">
      <w:pPr>
        <w:pStyle w:val="a3"/>
        <w:rPr>
          <w:b/>
          <w:sz w:val="27"/>
          <w:szCs w:val="27"/>
        </w:rPr>
      </w:pPr>
      <w:r w:rsidRPr="009F246D">
        <w:rPr>
          <w:b/>
          <w:sz w:val="27"/>
          <w:szCs w:val="27"/>
        </w:rPr>
        <w:t>ПРОТОКОЛ</w:t>
      </w:r>
    </w:p>
    <w:p w:rsidR="004966F3" w:rsidRPr="009F246D" w:rsidRDefault="004966F3" w:rsidP="007A53EE">
      <w:pPr>
        <w:pStyle w:val="a3"/>
        <w:rPr>
          <w:b/>
          <w:sz w:val="27"/>
          <w:szCs w:val="27"/>
        </w:rPr>
      </w:pPr>
      <w:r w:rsidRPr="009F246D">
        <w:rPr>
          <w:b/>
          <w:sz w:val="27"/>
          <w:szCs w:val="27"/>
        </w:rPr>
        <w:t xml:space="preserve">собрания </w:t>
      </w:r>
      <w:r w:rsidR="00DB7BBF" w:rsidRPr="009F246D">
        <w:rPr>
          <w:b/>
          <w:sz w:val="27"/>
          <w:szCs w:val="27"/>
        </w:rPr>
        <w:t xml:space="preserve">граждан Старошешминского сельского поселения, </w:t>
      </w:r>
    </w:p>
    <w:p w:rsidR="00DB7BBF" w:rsidRPr="009F246D" w:rsidRDefault="00DB7BBF" w:rsidP="007A53EE">
      <w:pPr>
        <w:pStyle w:val="a3"/>
        <w:rPr>
          <w:b/>
          <w:sz w:val="27"/>
          <w:szCs w:val="27"/>
        </w:rPr>
      </w:pPr>
      <w:r w:rsidRPr="009F246D">
        <w:rPr>
          <w:b/>
          <w:sz w:val="27"/>
          <w:szCs w:val="27"/>
        </w:rPr>
        <w:t>Нижнекамского муниципального района,</w:t>
      </w:r>
    </w:p>
    <w:p w:rsidR="00DB7BBF" w:rsidRPr="009F246D" w:rsidRDefault="00DB7BBF" w:rsidP="007A53EE">
      <w:pPr>
        <w:pStyle w:val="a3"/>
        <w:rPr>
          <w:b/>
          <w:sz w:val="27"/>
          <w:szCs w:val="27"/>
        </w:rPr>
      </w:pPr>
      <w:r w:rsidRPr="009F246D">
        <w:rPr>
          <w:b/>
          <w:sz w:val="27"/>
          <w:szCs w:val="27"/>
        </w:rPr>
        <w:t>Республики Татарстан</w:t>
      </w:r>
    </w:p>
    <w:p w:rsidR="00DB7BBF" w:rsidRPr="009F246D" w:rsidRDefault="00DB7BBF" w:rsidP="007A53EE">
      <w:pPr>
        <w:jc w:val="center"/>
        <w:rPr>
          <w:b/>
          <w:spacing w:val="20"/>
          <w:sz w:val="27"/>
          <w:szCs w:val="27"/>
        </w:rPr>
      </w:pPr>
    </w:p>
    <w:p w:rsidR="00DB7BBF" w:rsidRDefault="00437492" w:rsidP="007A53EE">
      <w:pPr>
        <w:pStyle w:val="a3"/>
        <w:ind w:left="5664" w:firstLine="708"/>
        <w:jc w:val="both"/>
        <w:rPr>
          <w:sz w:val="27"/>
          <w:szCs w:val="27"/>
        </w:rPr>
      </w:pPr>
      <w:r>
        <w:rPr>
          <w:sz w:val="27"/>
          <w:szCs w:val="27"/>
        </w:rPr>
        <w:t>11 июля</w:t>
      </w:r>
      <w:r w:rsidR="00953477" w:rsidRPr="009F246D">
        <w:rPr>
          <w:sz w:val="27"/>
          <w:szCs w:val="27"/>
        </w:rPr>
        <w:t xml:space="preserve"> 2023</w:t>
      </w:r>
      <w:r>
        <w:rPr>
          <w:sz w:val="27"/>
          <w:szCs w:val="27"/>
        </w:rPr>
        <w:t xml:space="preserve"> г. 14.00 ч.</w:t>
      </w:r>
    </w:p>
    <w:p w:rsidR="00437492" w:rsidRPr="009F246D" w:rsidRDefault="00437492" w:rsidP="007A53EE">
      <w:pPr>
        <w:pStyle w:val="a3"/>
        <w:ind w:left="5664" w:firstLine="708"/>
        <w:jc w:val="both"/>
        <w:rPr>
          <w:sz w:val="27"/>
          <w:szCs w:val="27"/>
        </w:rPr>
      </w:pPr>
      <w:r>
        <w:rPr>
          <w:sz w:val="27"/>
          <w:szCs w:val="27"/>
        </w:rPr>
        <w:t>СДК с.Старошешминск</w:t>
      </w:r>
    </w:p>
    <w:p w:rsidR="00475857" w:rsidRPr="009F246D" w:rsidRDefault="00024DAC" w:rsidP="007A53EE">
      <w:pPr>
        <w:pStyle w:val="a3"/>
        <w:ind w:left="5664" w:firstLine="708"/>
        <w:jc w:val="both"/>
        <w:rPr>
          <w:sz w:val="27"/>
          <w:szCs w:val="27"/>
        </w:rPr>
      </w:pPr>
      <w:r w:rsidRPr="009F246D">
        <w:rPr>
          <w:sz w:val="27"/>
          <w:szCs w:val="27"/>
        </w:rPr>
        <w:tab/>
      </w:r>
      <w:r w:rsidRPr="009F246D">
        <w:rPr>
          <w:sz w:val="27"/>
          <w:szCs w:val="27"/>
        </w:rPr>
        <w:tab/>
      </w:r>
    </w:p>
    <w:p w:rsidR="00DB7BBF" w:rsidRDefault="00437492" w:rsidP="007A53EE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Присутствует 52 чел.</w:t>
      </w:r>
    </w:p>
    <w:p w:rsidR="00437492" w:rsidRPr="009F246D" w:rsidRDefault="00437492" w:rsidP="007A53EE">
      <w:pPr>
        <w:pStyle w:val="a3"/>
        <w:jc w:val="both"/>
        <w:rPr>
          <w:sz w:val="27"/>
          <w:szCs w:val="27"/>
        </w:rPr>
      </w:pPr>
    </w:p>
    <w:p w:rsidR="00DB7BBF" w:rsidRPr="009F246D" w:rsidRDefault="00DB7BBF" w:rsidP="007A53EE">
      <w:pPr>
        <w:pStyle w:val="a3"/>
        <w:jc w:val="both"/>
        <w:rPr>
          <w:sz w:val="27"/>
          <w:szCs w:val="27"/>
        </w:rPr>
      </w:pPr>
      <w:r w:rsidRPr="009F246D">
        <w:rPr>
          <w:b/>
          <w:sz w:val="27"/>
          <w:szCs w:val="27"/>
        </w:rPr>
        <w:t xml:space="preserve">Председательствующий: </w:t>
      </w:r>
      <w:r w:rsidR="0006402C" w:rsidRPr="009F246D">
        <w:rPr>
          <w:sz w:val="27"/>
          <w:szCs w:val="27"/>
        </w:rPr>
        <w:t xml:space="preserve">заместитель руководителя исполнительного комитета </w:t>
      </w:r>
      <w:r w:rsidRPr="009F246D">
        <w:rPr>
          <w:sz w:val="27"/>
          <w:szCs w:val="27"/>
        </w:rPr>
        <w:t>Старошешминского сельского</w:t>
      </w:r>
      <w:r w:rsidR="00A43B25" w:rsidRPr="009F246D">
        <w:rPr>
          <w:sz w:val="27"/>
          <w:szCs w:val="27"/>
        </w:rPr>
        <w:t xml:space="preserve"> </w:t>
      </w:r>
      <w:r w:rsidRPr="009F246D">
        <w:rPr>
          <w:sz w:val="27"/>
          <w:szCs w:val="27"/>
        </w:rPr>
        <w:t>поселения</w:t>
      </w:r>
      <w:r w:rsidR="00F3077F" w:rsidRPr="009F246D">
        <w:rPr>
          <w:sz w:val="27"/>
          <w:szCs w:val="27"/>
        </w:rPr>
        <w:t xml:space="preserve"> и</w:t>
      </w:r>
      <w:r w:rsidRPr="009F246D">
        <w:rPr>
          <w:sz w:val="27"/>
          <w:szCs w:val="27"/>
        </w:rPr>
        <w:t xml:space="preserve"> </w:t>
      </w:r>
      <w:r w:rsidR="00A43B25" w:rsidRPr="009F246D">
        <w:rPr>
          <w:sz w:val="27"/>
          <w:szCs w:val="27"/>
        </w:rPr>
        <w:t xml:space="preserve">исполняющий </w:t>
      </w:r>
      <w:r w:rsidR="000178D6" w:rsidRPr="009F246D">
        <w:rPr>
          <w:sz w:val="27"/>
          <w:szCs w:val="27"/>
        </w:rPr>
        <w:t>о</w:t>
      </w:r>
      <w:r w:rsidR="00A43B25" w:rsidRPr="009F246D">
        <w:rPr>
          <w:sz w:val="27"/>
          <w:szCs w:val="27"/>
        </w:rPr>
        <w:t>бязанности</w:t>
      </w:r>
      <w:r w:rsidR="000178D6" w:rsidRPr="009F246D">
        <w:rPr>
          <w:sz w:val="27"/>
          <w:szCs w:val="27"/>
        </w:rPr>
        <w:t xml:space="preserve"> главы сельского поселения </w:t>
      </w:r>
      <w:r w:rsidR="00DF17BB" w:rsidRPr="009F246D">
        <w:rPr>
          <w:sz w:val="27"/>
          <w:szCs w:val="27"/>
        </w:rPr>
        <w:t xml:space="preserve">до вступления должность вновь избранного главы Старошешминского сельского поселения Нижнекамского муниципального района Республики Татарстан </w:t>
      </w:r>
      <w:r w:rsidR="00953477" w:rsidRPr="009F246D">
        <w:rPr>
          <w:sz w:val="27"/>
          <w:szCs w:val="27"/>
        </w:rPr>
        <w:t xml:space="preserve">Ермаков Евгений Юрьевич </w:t>
      </w:r>
    </w:p>
    <w:p w:rsidR="00DB7BBF" w:rsidRPr="009F246D" w:rsidRDefault="00DB7BBF" w:rsidP="007A53EE">
      <w:pPr>
        <w:pStyle w:val="a3"/>
        <w:jc w:val="both"/>
        <w:rPr>
          <w:sz w:val="27"/>
          <w:szCs w:val="27"/>
        </w:rPr>
      </w:pPr>
    </w:p>
    <w:p w:rsidR="00DB7BBF" w:rsidRPr="009F246D" w:rsidRDefault="00DB7BBF" w:rsidP="007A53EE">
      <w:pPr>
        <w:pStyle w:val="a3"/>
        <w:jc w:val="both"/>
        <w:rPr>
          <w:b/>
          <w:sz w:val="27"/>
          <w:szCs w:val="27"/>
        </w:rPr>
      </w:pPr>
      <w:r w:rsidRPr="009F246D">
        <w:rPr>
          <w:b/>
          <w:sz w:val="27"/>
          <w:szCs w:val="27"/>
        </w:rPr>
        <w:t>Избран секретариат:</w:t>
      </w:r>
    </w:p>
    <w:p w:rsidR="00DB7BBF" w:rsidRDefault="00437492" w:rsidP="007A53EE">
      <w:pPr>
        <w:pStyle w:val="a3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Юклянчук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Дарига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Урымбаев</w:t>
      </w:r>
      <w:r w:rsidR="00DB7BBF" w:rsidRPr="009F246D">
        <w:rPr>
          <w:sz w:val="27"/>
          <w:szCs w:val="27"/>
        </w:rPr>
        <w:t>на</w:t>
      </w:r>
      <w:proofErr w:type="spellEnd"/>
      <w:r w:rsidR="00DB7BBF" w:rsidRPr="009F246D">
        <w:rPr>
          <w:sz w:val="27"/>
          <w:szCs w:val="27"/>
        </w:rPr>
        <w:t xml:space="preserve"> – секретарь исполнительного комитета</w:t>
      </w:r>
      <w:r>
        <w:rPr>
          <w:sz w:val="27"/>
          <w:szCs w:val="27"/>
        </w:rPr>
        <w:t xml:space="preserve"> Старошешминского сельского поселения.</w:t>
      </w:r>
    </w:p>
    <w:p w:rsidR="00437492" w:rsidRDefault="00437492" w:rsidP="00437492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>Единогласно.</w:t>
      </w:r>
    </w:p>
    <w:p w:rsidR="00437492" w:rsidRDefault="00437492" w:rsidP="00437492">
      <w:pPr>
        <w:pStyle w:val="a3"/>
        <w:jc w:val="both"/>
        <w:rPr>
          <w:sz w:val="27"/>
          <w:szCs w:val="27"/>
        </w:rPr>
      </w:pPr>
    </w:p>
    <w:p w:rsidR="00437492" w:rsidRPr="00437492" w:rsidRDefault="00437492" w:rsidP="00437492">
      <w:pPr>
        <w:pStyle w:val="a3"/>
        <w:jc w:val="both"/>
        <w:rPr>
          <w:sz w:val="27"/>
          <w:szCs w:val="27"/>
        </w:rPr>
      </w:pPr>
      <w:r w:rsidRPr="00345F59">
        <w:rPr>
          <w:color w:val="000000"/>
          <w:szCs w:val="28"/>
          <w:lang w:bidi="ru-RU"/>
        </w:rPr>
        <w:t xml:space="preserve">На собрании граждан принимают участие депутаты Совета поселения, руководители учреждений </w:t>
      </w:r>
      <w:r w:rsidR="00AE0819">
        <w:rPr>
          <w:color w:val="000000"/>
          <w:szCs w:val="28"/>
          <w:lang w:bidi="ru-RU"/>
        </w:rPr>
        <w:t>Старошешминского</w:t>
      </w:r>
      <w:r w:rsidRPr="00345F59">
        <w:rPr>
          <w:color w:val="000000"/>
          <w:szCs w:val="28"/>
          <w:lang w:bidi="ru-RU"/>
        </w:rPr>
        <w:t xml:space="preserve"> сельского поселения, жители поселения.</w:t>
      </w:r>
    </w:p>
    <w:p w:rsidR="00437492" w:rsidRPr="009F246D" w:rsidRDefault="00437492" w:rsidP="007A53EE">
      <w:pPr>
        <w:pStyle w:val="a3"/>
        <w:jc w:val="both"/>
        <w:rPr>
          <w:sz w:val="27"/>
          <w:szCs w:val="27"/>
        </w:rPr>
      </w:pPr>
    </w:p>
    <w:p w:rsidR="00DB7BBF" w:rsidRPr="009F246D" w:rsidRDefault="00DB7BBF" w:rsidP="007A53EE">
      <w:pPr>
        <w:pStyle w:val="a3"/>
        <w:ind w:firstLine="405"/>
        <w:jc w:val="left"/>
        <w:rPr>
          <w:b/>
          <w:sz w:val="27"/>
          <w:szCs w:val="27"/>
        </w:rPr>
      </w:pPr>
    </w:p>
    <w:p w:rsidR="00DB7BBF" w:rsidRPr="009F246D" w:rsidRDefault="00DB7BBF" w:rsidP="00437492">
      <w:pPr>
        <w:pStyle w:val="a3"/>
        <w:jc w:val="left"/>
        <w:rPr>
          <w:b/>
          <w:sz w:val="27"/>
          <w:szCs w:val="27"/>
        </w:rPr>
      </w:pPr>
      <w:r w:rsidRPr="009F246D">
        <w:rPr>
          <w:b/>
          <w:sz w:val="27"/>
          <w:szCs w:val="27"/>
        </w:rPr>
        <w:t>У</w:t>
      </w:r>
      <w:r w:rsidR="00437492">
        <w:rPr>
          <w:b/>
          <w:sz w:val="27"/>
          <w:szCs w:val="27"/>
        </w:rPr>
        <w:t>тверждена повестка дня:</w:t>
      </w:r>
    </w:p>
    <w:p w:rsidR="006B4AA9" w:rsidRDefault="00437492" w:rsidP="006B4AA9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Доклад на тему: «Профилактика терроризма и экстремизма»</w:t>
      </w:r>
    </w:p>
    <w:p w:rsidR="00437492" w:rsidRPr="006B4AA9" w:rsidRDefault="00437492" w:rsidP="006B4AA9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Вопросы, ответы</w:t>
      </w:r>
    </w:p>
    <w:p w:rsidR="00DB7BBF" w:rsidRPr="009F246D" w:rsidRDefault="00DB7BBF" w:rsidP="007A53EE">
      <w:pPr>
        <w:pStyle w:val="a3"/>
        <w:jc w:val="both"/>
        <w:rPr>
          <w:sz w:val="27"/>
          <w:szCs w:val="27"/>
        </w:rPr>
      </w:pPr>
      <w:r w:rsidRPr="009F246D">
        <w:rPr>
          <w:sz w:val="27"/>
          <w:szCs w:val="27"/>
        </w:rPr>
        <w:t>Единогласно.</w:t>
      </w:r>
    </w:p>
    <w:p w:rsidR="007A53EE" w:rsidRPr="009F246D" w:rsidRDefault="007A53EE" w:rsidP="007A53EE">
      <w:pPr>
        <w:pStyle w:val="a3"/>
        <w:jc w:val="both"/>
        <w:rPr>
          <w:sz w:val="27"/>
          <w:szCs w:val="27"/>
        </w:rPr>
      </w:pPr>
    </w:p>
    <w:p w:rsidR="00DB7BBF" w:rsidRPr="009F246D" w:rsidRDefault="00DB7BBF" w:rsidP="00CC4119">
      <w:pPr>
        <w:pStyle w:val="a3"/>
        <w:jc w:val="both"/>
        <w:rPr>
          <w:b/>
          <w:sz w:val="27"/>
          <w:szCs w:val="27"/>
        </w:rPr>
      </w:pPr>
      <w:r w:rsidRPr="009F246D">
        <w:rPr>
          <w:b/>
          <w:sz w:val="27"/>
          <w:szCs w:val="27"/>
        </w:rPr>
        <w:t>Утвержден регламент работы собрания:</w:t>
      </w:r>
    </w:p>
    <w:p w:rsidR="00DB7BBF" w:rsidRPr="009F246D" w:rsidRDefault="00DB7BBF" w:rsidP="00CC4119">
      <w:pPr>
        <w:pStyle w:val="a3"/>
        <w:jc w:val="both"/>
        <w:rPr>
          <w:sz w:val="27"/>
          <w:szCs w:val="27"/>
        </w:rPr>
      </w:pPr>
      <w:r w:rsidRPr="009F246D">
        <w:rPr>
          <w:sz w:val="27"/>
          <w:szCs w:val="27"/>
        </w:rPr>
        <w:t>докладчикам             -       до 20 мин.;</w:t>
      </w:r>
    </w:p>
    <w:p w:rsidR="00DB7BBF" w:rsidRPr="009F246D" w:rsidRDefault="00DB7BBF" w:rsidP="00CC4119">
      <w:pPr>
        <w:pStyle w:val="a3"/>
        <w:jc w:val="both"/>
        <w:rPr>
          <w:sz w:val="27"/>
          <w:szCs w:val="27"/>
        </w:rPr>
      </w:pPr>
      <w:r w:rsidRPr="009F246D">
        <w:rPr>
          <w:sz w:val="27"/>
          <w:szCs w:val="27"/>
        </w:rPr>
        <w:t>выступающим в прениях – до 5 мин.;</w:t>
      </w:r>
    </w:p>
    <w:p w:rsidR="00DB7BBF" w:rsidRPr="009F246D" w:rsidRDefault="00DB7BBF" w:rsidP="00CC4119">
      <w:pPr>
        <w:pStyle w:val="a3"/>
        <w:jc w:val="both"/>
        <w:rPr>
          <w:sz w:val="27"/>
          <w:szCs w:val="27"/>
        </w:rPr>
      </w:pPr>
      <w:r w:rsidRPr="009F246D">
        <w:rPr>
          <w:sz w:val="27"/>
          <w:szCs w:val="27"/>
        </w:rPr>
        <w:t>вопросы и справки в письменном виде.</w:t>
      </w:r>
    </w:p>
    <w:p w:rsidR="00DB7BBF" w:rsidRDefault="00DB7BBF" w:rsidP="00CC4119">
      <w:pPr>
        <w:pStyle w:val="a3"/>
        <w:jc w:val="both"/>
        <w:rPr>
          <w:sz w:val="27"/>
          <w:szCs w:val="27"/>
        </w:rPr>
      </w:pPr>
      <w:r w:rsidRPr="009F246D">
        <w:rPr>
          <w:sz w:val="27"/>
          <w:szCs w:val="27"/>
        </w:rPr>
        <w:t>Единогласно.</w:t>
      </w:r>
    </w:p>
    <w:p w:rsidR="00437492" w:rsidRDefault="00437492" w:rsidP="00CC4119">
      <w:pPr>
        <w:pStyle w:val="a3"/>
        <w:jc w:val="both"/>
        <w:rPr>
          <w:sz w:val="27"/>
          <w:szCs w:val="27"/>
        </w:rPr>
      </w:pPr>
    </w:p>
    <w:p w:rsidR="00437492" w:rsidRPr="00437492" w:rsidRDefault="00437492" w:rsidP="00437492">
      <w:pPr>
        <w:pStyle w:val="a3"/>
        <w:numPr>
          <w:ilvl w:val="0"/>
          <w:numId w:val="17"/>
        </w:numPr>
        <w:ind w:left="284" w:hanging="284"/>
        <w:jc w:val="both"/>
        <w:rPr>
          <w:sz w:val="27"/>
          <w:szCs w:val="27"/>
        </w:rPr>
      </w:pPr>
      <w:r w:rsidRPr="00437492">
        <w:rPr>
          <w:b/>
          <w:sz w:val="27"/>
          <w:szCs w:val="27"/>
        </w:rPr>
        <w:t>Слушали: Ермакова Е.Ю.</w:t>
      </w:r>
      <w:r>
        <w:rPr>
          <w:sz w:val="27"/>
          <w:szCs w:val="27"/>
        </w:rPr>
        <w:t xml:space="preserve"> - </w:t>
      </w:r>
      <w:r w:rsidRPr="009F246D">
        <w:rPr>
          <w:sz w:val="27"/>
          <w:szCs w:val="27"/>
        </w:rPr>
        <w:t>заместитель руководителя исполнительного комитета Старошешминского сельского поселения</w:t>
      </w:r>
      <w:r>
        <w:rPr>
          <w:sz w:val="27"/>
          <w:szCs w:val="27"/>
        </w:rPr>
        <w:t>:</w:t>
      </w:r>
    </w:p>
    <w:p w:rsidR="00437492" w:rsidRDefault="00437492" w:rsidP="00437492">
      <w:pPr>
        <w:pStyle w:val="a3"/>
        <w:ind w:left="-426"/>
        <w:jc w:val="both"/>
        <w:rPr>
          <w:sz w:val="27"/>
          <w:szCs w:val="27"/>
        </w:rPr>
      </w:pPr>
    </w:p>
    <w:p w:rsidR="000916D4" w:rsidRPr="000916D4" w:rsidRDefault="000916D4" w:rsidP="000916D4">
      <w:pPr>
        <w:shd w:val="clear" w:color="auto" w:fill="FFFFFF"/>
        <w:spacing w:line="276" w:lineRule="auto"/>
        <w:ind w:firstLine="851"/>
        <w:jc w:val="both"/>
        <w:rPr>
          <w:sz w:val="27"/>
          <w:szCs w:val="27"/>
        </w:rPr>
      </w:pPr>
      <w:r w:rsidRPr="000916D4">
        <w:rPr>
          <w:sz w:val="27"/>
          <w:szCs w:val="27"/>
        </w:rPr>
        <w:t>На протяжении последних лет Российская Федерация находится в состоянии постоянного противодействия экстремистским и террористическим угрозам.</w:t>
      </w:r>
    </w:p>
    <w:p w:rsidR="000916D4" w:rsidRDefault="000916D4" w:rsidP="000916D4">
      <w:pPr>
        <w:shd w:val="clear" w:color="auto" w:fill="FFFFFF"/>
        <w:spacing w:line="276" w:lineRule="auto"/>
        <w:ind w:firstLine="851"/>
        <w:jc w:val="both"/>
        <w:rPr>
          <w:sz w:val="27"/>
          <w:szCs w:val="27"/>
        </w:rPr>
      </w:pPr>
      <w:r w:rsidRPr="000916D4">
        <w:rPr>
          <w:sz w:val="27"/>
          <w:szCs w:val="27"/>
        </w:rPr>
        <w:t xml:space="preserve">Эффективная борьба с экстремистскими проявлениями и терроризмом невозможна без проведения целенаправленной работы по профилактике экстремизма и терроризма, искоренению причин, порождающих это социальное </w:t>
      </w:r>
      <w:r w:rsidRPr="000916D4">
        <w:rPr>
          <w:sz w:val="27"/>
          <w:szCs w:val="27"/>
        </w:rPr>
        <w:lastRenderedPageBreak/>
        <w:t>зло. Целью профилактических мер является предупреждение экстремистской деятельности, то есть борьба с экстремизмом ещё до его проявления, ликвидация причин и условий возникновения экстремизма.</w:t>
      </w:r>
    </w:p>
    <w:p w:rsidR="00581554" w:rsidRDefault="000916D4" w:rsidP="00581554">
      <w:pPr>
        <w:shd w:val="clear" w:color="auto" w:fill="FFFFFF"/>
        <w:spacing w:line="276" w:lineRule="auto"/>
        <w:ind w:firstLine="851"/>
        <w:jc w:val="both"/>
        <w:rPr>
          <w:sz w:val="27"/>
          <w:szCs w:val="27"/>
        </w:rPr>
      </w:pPr>
      <w:r w:rsidRPr="000916D4">
        <w:rPr>
          <w:sz w:val="27"/>
          <w:szCs w:val="27"/>
        </w:rPr>
        <w:t>Федеральным законом от 25.07. 2002 г. № 114-ФЗ «О противодействии экстремистской деятельности» даётся разъяснение понятия экстремизма.</w:t>
      </w:r>
    </w:p>
    <w:p w:rsidR="00581554" w:rsidRDefault="000916D4" w:rsidP="00581554">
      <w:pPr>
        <w:shd w:val="clear" w:color="auto" w:fill="FFFFFF"/>
        <w:spacing w:line="276" w:lineRule="auto"/>
        <w:ind w:firstLine="851"/>
        <w:jc w:val="both"/>
        <w:rPr>
          <w:sz w:val="27"/>
          <w:szCs w:val="27"/>
        </w:rPr>
      </w:pPr>
      <w:r w:rsidRPr="000916D4">
        <w:rPr>
          <w:sz w:val="27"/>
          <w:szCs w:val="27"/>
        </w:rPr>
        <w:t xml:space="preserve">Экстремизм — это насильственное изменение основ конституционного строя и нарушение целостности Российской Федерации, публичное оправдание терроризма. Экстремистской деятельностью являются и преступления, совершённые по мотивам политической, идеологической, расовой, национальной или религиозной </w:t>
      </w:r>
      <w:proofErr w:type="gramStart"/>
      <w:r w:rsidRPr="000916D4">
        <w:rPr>
          <w:sz w:val="27"/>
          <w:szCs w:val="27"/>
        </w:rPr>
        <w:t>ненависти</w:t>
      </w:r>
      <w:proofErr w:type="gramEnd"/>
      <w:r w:rsidRPr="000916D4">
        <w:rPr>
          <w:sz w:val="27"/>
          <w:szCs w:val="27"/>
        </w:rPr>
        <w:t xml:space="preserve"> или вражды, направленные на полное или частичное уничтожение какой-либо этнической, национальной, расовой, социальной или какой-либо другой группы.</w:t>
      </w:r>
    </w:p>
    <w:p w:rsidR="000916D4" w:rsidRDefault="000916D4" w:rsidP="00581554">
      <w:pPr>
        <w:shd w:val="clear" w:color="auto" w:fill="FFFFFF"/>
        <w:spacing w:line="276" w:lineRule="auto"/>
        <w:ind w:firstLine="851"/>
        <w:jc w:val="both"/>
        <w:rPr>
          <w:sz w:val="27"/>
          <w:szCs w:val="27"/>
        </w:rPr>
      </w:pPr>
      <w:r w:rsidRPr="000916D4">
        <w:rPr>
          <w:sz w:val="27"/>
          <w:szCs w:val="27"/>
        </w:rPr>
        <w:t>В соответствии с Законом основными направлениями деятельности в сфере противодействия проявлениям экстремизма являются: </w:t>
      </w:r>
      <w:r w:rsidRPr="000916D4">
        <w:rPr>
          <w:sz w:val="27"/>
          <w:szCs w:val="27"/>
        </w:rPr>
        <w:br/>
        <w:t>-противодействие криминогенным процессам в обществе, возникающим на почве экстремизма, профилактика правонарушений экстремистской направленности; </w:t>
      </w:r>
      <w:r w:rsidRPr="000916D4">
        <w:rPr>
          <w:sz w:val="27"/>
          <w:szCs w:val="27"/>
        </w:rPr>
        <w:br/>
        <w:t>-выявление и анализ причин и условий, способствующих совершению правонарушений экстремистской направленности, принятие мер по их устранению; </w:t>
      </w:r>
      <w:r w:rsidRPr="000916D4">
        <w:rPr>
          <w:sz w:val="27"/>
          <w:szCs w:val="27"/>
        </w:rPr>
        <w:br/>
        <w:t>-установление и пресечение фактов приготовления и покушения на преступление, совершаемых на почве экстремизма, а также принятие к лицам, их совершившим, мер в соответствии с законодательством Российской Федерации; </w:t>
      </w:r>
      <w:r w:rsidRPr="000916D4">
        <w:rPr>
          <w:sz w:val="27"/>
          <w:szCs w:val="27"/>
        </w:rPr>
        <w:br/>
        <w:t>-установление лиц, противоправные действия которых не содержат признаков преступления экстремистской направленности, но дают основания для принятия к ним мер профилактического воздействия; </w:t>
      </w:r>
      <w:r w:rsidRPr="000916D4">
        <w:rPr>
          <w:sz w:val="27"/>
          <w:szCs w:val="27"/>
        </w:rPr>
        <w:br/>
        <w:t>-привлечение к работе по противодействию проявлениям экстремизма общественных организаций и отдельных граждан.</w:t>
      </w:r>
    </w:p>
    <w:p w:rsidR="00F110DE" w:rsidRDefault="000916D4" w:rsidP="00F110DE">
      <w:pPr>
        <w:shd w:val="clear" w:color="auto" w:fill="FFFFFF"/>
        <w:spacing w:line="276" w:lineRule="auto"/>
        <w:ind w:firstLine="851"/>
        <w:jc w:val="both"/>
        <w:rPr>
          <w:sz w:val="27"/>
          <w:szCs w:val="27"/>
        </w:rPr>
      </w:pPr>
      <w:r w:rsidRPr="000916D4">
        <w:rPr>
          <w:sz w:val="27"/>
          <w:szCs w:val="27"/>
        </w:rPr>
        <w:t>Предупреждение экстремизма путем использования возможностей всех государственных структур и общественных объединений является одним из основных направлений государственной политики в данной сфере.</w:t>
      </w:r>
    </w:p>
    <w:p w:rsidR="00581554" w:rsidRDefault="000916D4" w:rsidP="00F110DE">
      <w:pPr>
        <w:shd w:val="clear" w:color="auto" w:fill="FFFFFF"/>
        <w:spacing w:line="276" w:lineRule="auto"/>
        <w:ind w:firstLine="851"/>
        <w:jc w:val="both"/>
        <w:rPr>
          <w:sz w:val="27"/>
          <w:szCs w:val="27"/>
        </w:rPr>
      </w:pPr>
      <w:r w:rsidRPr="000916D4">
        <w:rPr>
          <w:sz w:val="27"/>
          <w:szCs w:val="27"/>
        </w:rPr>
        <w:t>Законом «О противодействии экстремистской деятельности» определено понятие экстремистской организации – это общественное или религиозное объединение либо иная организация, в отношении которых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581554" w:rsidRDefault="00581554" w:rsidP="00581554">
      <w:pPr>
        <w:shd w:val="clear" w:color="auto" w:fill="FFFFFF"/>
        <w:spacing w:line="276" w:lineRule="auto"/>
        <w:ind w:firstLine="851"/>
        <w:jc w:val="both"/>
        <w:rPr>
          <w:sz w:val="27"/>
          <w:szCs w:val="27"/>
        </w:rPr>
      </w:pPr>
      <w:r w:rsidRPr="00581554">
        <w:rPr>
          <w:sz w:val="27"/>
          <w:szCs w:val="27"/>
        </w:rPr>
        <w:t>В Российской Федерации запрещаются создание и деятельность организаций, цели или действия которых направлены на пропаганду, оправдание и поддержку терроризма или совершение преступлений, предусмотренных статьями 205 - 206, 208, 211, 277 - 280, 282, 282.1, 282.2 и 360 Уголовного кодекса Российской Федерации.</w:t>
      </w:r>
    </w:p>
    <w:p w:rsidR="00581554" w:rsidRDefault="00581554" w:rsidP="00581554">
      <w:pPr>
        <w:shd w:val="clear" w:color="auto" w:fill="FFFFFF"/>
        <w:spacing w:line="276" w:lineRule="auto"/>
        <w:ind w:firstLine="851"/>
        <w:jc w:val="both"/>
        <w:rPr>
          <w:sz w:val="27"/>
          <w:szCs w:val="27"/>
        </w:rPr>
      </w:pPr>
      <w:r w:rsidRPr="00581554">
        <w:rPr>
          <w:sz w:val="27"/>
          <w:szCs w:val="27"/>
        </w:rPr>
        <w:lastRenderedPageBreak/>
        <w:t>Федеральный закон от 6 марта 2006 года № 35-ФЗ «О противодействии терроризму» устанавливает основные принципы противодействия терроризму, правовые и организационные основы профилактики терроризма и борьбы с ним. В Федеральном законе «О противодействии терроризму» заложено принципиально новое определение понятия терроризма, включившее в свой состав термин «идеология насилия».</w:t>
      </w:r>
    </w:p>
    <w:p w:rsidR="00581554" w:rsidRPr="00581554" w:rsidRDefault="00581554" w:rsidP="00581554">
      <w:pPr>
        <w:shd w:val="clear" w:color="auto" w:fill="FFFFFF"/>
        <w:spacing w:line="276" w:lineRule="auto"/>
        <w:ind w:firstLine="851"/>
        <w:jc w:val="both"/>
        <w:rPr>
          <w:sz w:val="27"/>
          <w:szCs w:val="27"/>
        </w:rPr>
      </w:pPr>
      <w:r w:rsidRPr="00581554">
        <w:rPr>
          <w:sz w:val="27"/>
          <w:szCs w:val="27"/>
        </w:rPr>
        <w:t>Противодействие терроризму в Российской Федерации основывается на следующих основных принципах:</w:t>
      </w:r>
    </w:p>
    <w:p w:rsidR="00581554" w:rsidRDefault="00581554" w:rsidP="00581554">
      <w:pPr>
        <w:shd w:val="clear" w:color="auto" w:fill="FFFFFF"/>
        <w:jc w:val="both"/>
        <w:rPr>
          <w:sz w:val="27"/>
          <w:szCs w:val="27"/>
        </w:rPr>
      </w:pPr>
      <w:r w:rsidRPr="00581554">
        <w:rPr>
          <w:sz w:val="27"/>
          <w:szCs w:val="27"/>
        </w:rPr>
        <w:t>— обеспечение и защита основных прав и свобод человека и гражданина; </w:t>
      </w:r>
      <w:r w:rsidRPr="00581554">
        <w:rPr>
          <w:sz w:val="27"/>
          <w:szCs w:val="27"/>
        </w:rPr>
        <w:br/>
        <w:t>— законность; приоритет защиты прав и законных интересов лиц, подвергающихся террористической</w:t>
      </w:r>
      <w:r w:rsidR="00F110DE">
        <w:rPr>
          <w:sz w:val="27"/>
          <w:szCs w:val="27"/>
        </w:rPr>
        <w:t xml:space="preserve"> </w:t>
      </w:r>
      <w:r w:rsidRPr="00581554">
        <w:rPr>
          <w:sz w:val="27"/>
          <w:szCs w:val="27"/>
        </w:rPr>
        <w:t>опасности; </w:t>
      </w:r>
      <w:r w:rsidRPr="00581554">
        <w:rPr>
          <w:sz w:val="27"/>
          <w:szCs w:val="27"/>
        </w:rPr>
        <w:br/>
        <w:t>— неотвратимость наказания за осуществление террористической деятельности;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терроризму; </w:t>
      </w:r>
      <w:r w:rsidRPr="00581554">
        <w:rPr>
          <w:sz w:val="27"/>
          <w:szCs w:val="27"/>
        </w:rPr>
        <w:br/>
        <w:t>— сотрудничество государства с общественными и религиозными объединениями, международными и иными организациями, гражданами в противодействии терроризму; приоритет мер предупреждения терроризма; </w:t>
      </w:r>
      <w:r w:rsidRPr="00581554">
        <w:rPr>
          <w:sz w:val="27"/>
          <w:szCs w:val="27"/>
        </w:rPr>
        <w:br/>
        <w:t>— конфиденциальность сведений о специальных средствах, технических приемах, тактике осуществления мероприятий по борьбе с терроризмом, а та</w:t>
      </w:r>
      <w:r w:rsidR="00F110DE">
        <w:rPr>
          <w:sz w:val="27"/>
          <w:szCs w:val="27"/>
        </w:rPr>
        <w:t>кже о составе их участников; </w:t>
      </w:r>
      <w:r w:rsidR="00F110DE">
        <w:rPr>
          <w:sz w:val="27"/>
          <w:szCs w:val="27"/>
        </w:rPr>
        <w:br/>
        <w:t xml:space="preserve">— </w:t>
      </w:r>
      <w:r w:rsidRPr="00581554">
        <w:rPr>
          <w:sz w:val="27"/>
          <w:szCs w:val="27"/>
        </w:rPr>
        <w:t>недопустимость политических уступок террористам; </w:t>
      </w:r>
      <w:r w:rsidRPr="00581554">
        <w:rPr>
          <w:sz w:val="27"/>
          <w:szCs w:val="27"/>
        </w:rPr>
        <w:br/>
        <w:t>— минимизация и ликвидация последствий проявлений терроризма; </w:t>
      </w:r>
      <w:r w:rsidRPr="00581554">
        <w:rPr>
          <w:sz w:val="27"/>
          <w:szCs w:val="27"/>
        </w:rPr>
        <w:br/>
        <w:t>— соразмерность мер противодействия терроризму степени террористической опасности.</w:t>
      </w:r>
    </w:p>
    <w:p w:rsidR="00581554" w:rsidRDefault="00581554" w:rsidP="00581554">
      <w:pPr>
        <w:shd w:val="clear" w:color="auto" w:fill="FFFFFF"/>
        <w:ind w:firstLine="851"/>
        <w:jc w:val="both"/>
        <w:rPr>
          <w:sz w:val="27"/>
          <w:szCs w:val="27"/>
        </w:rPr>
      </w:pPr>
      <w:r w:rsidRPr="00581554">
        <w:rPr>
          <w:sz w:val="27"/>
          <w:szCs w:val="27"/>
        </w:rPr>
        <w:t>Мероприятия по профилактике террористической угрозы не менее значимы, чем пресечение террористических актов и привлечение виновных лиц к установленной законом ответственности, поскольку в перспективе позволяет предотвратить совершение террористических актов путем формирования у населения отрицательного отношения к актам террора, независимо от того против какой нации, религии или власти они направлены.</w:t>
      </w:r>
    </w:p>
    <w:p w:rsidR="00581554" w:rsidRDefault="00581554" w:rsidP="00581554">
      <w:pPr>
        <w:shd w:val="clear" w:color="auto" w:fill="FFFFFF"/>
        <w:ind w:firstLine="851"/>
        <w:jc w:val="both"/>
        <w:rPr>
          <w:sz w:val="27"/>
          <w:szCs w:val="27"/>
        </w:rPr>
      </w:pPr>
      <w:r w:rsidRPr="00581554">
        <w:rPr>
          <w:sz w:val="27"/>
          <w:szCs w:val="27"/>
        </w:rPr>
        <w:t>Основная же задача профилактической работы состоит не в том, чтобы устрашить строгой юридической ответственностью за совершение преступлений террористической направленности в рамках общеуголовной превенции, а, в первую очередь, в том, чтобы сформировать убеждение, что совершение террористического акта неприемлемо, прежде всего, с позиции обще человеческой морали, гуманного отношения к человеку.</w:t>
      </w:r>
    </w:p>
    <w:p w:rsidR="00D16EF1" w:rsidRPr="00581554" w:rsidRDefault="00D16EF1" w:rsidP="00D16EF1">
      <w:pPr>
        <w:shd w:val="clear" w:color="auto" w:fill="FFFFFF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Еще одна актуальная задача -  не допустить распространения конфликта на межнациональной почве</w:t>
      </w:r>
      <w:r w:rsidRPr="00D16EF1">
        <w:rPr>
          <w:sz w:val="27"/>
          <w:szCs w:val="27"/>
        </w:rPr>
        <w:t xml:space="preserve">. </w:t>
      </w:r>
      <w:r w:rsidRPr="00D16EF1">
        <w:rPr>
          <w:color w:val="000000"/>
          <w:sz w:val="27"/>
          <w:szCs w:val="27"/>
          <w:shd w:val="clear" w:color="auto" w:fill="FFFFFF"/>
        </w:rPr>
        <w:t> Необходимо воспитание молодых людей в духе уважения, солидарности народов Российской Федерации. Действия по профилактике межнационал</w:t>
      </w:r>
      <w:r>
        <w:rPr>
          <w:color w:val="000000"/>
          <w:sz w:val="27"/>
          <w:szCs w:val="27"/>
          <w:shd w:val="clear" w:color="auto" w:fill="FFFFFF"/>
        </w:rPr>
        <w:t>ьных и межэтнических конфликтов</w:t>
      </w:r>
      <w:r w:rsidRPr="00D16EF1">
        <w:rPr>
          <w:color w:val="000000"/>
          <w:sz w:val="27"/>
          <w:szCs w:val="27"/>
          <w:shd w:val="clear" w:color="auto" w:fill="FFFFFF"/>
        </w:rPr>
        <w:t xml:space="preserve"> — сформировать привычку терпимо и с интересом относиться к мнению других людей, даже тогда, когда оно противоположно собственному</w:t>
      </w:r>
    </w:p>
    <w:p w:rsidR="00581554" w:rsidRPr="009F246D" w:rsidRDefault="00581554" w:rsidP="00581554">
      <w:pPr>
        <w:tabs>
          <w:tab w:val="left" w:pos="567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Прошу</w:t>
      </w:r>
      <w:r w:rsidRPr="009F246D">
        <w:rPr>
          <w:sz w:val="27"/>
          <w:szCs w:val="27"/>
        </w:rPr>
        <w:t xml:space="preserve"> обратить внимание на появление в селе незнакомых людей и автомобилей, об всех подозрительных ситуациях незамедлительно сообщайте сотрудникам правоохранительных органов. </w:t>
      </w:r>
    </w:p>
    <w:p w:rsidR="00581554" w:rsidRPr="009F246D" w:rsidRDefault="00581554" w:rsidP="00581554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9F246D">
        <w:rPr>
          <w:sz w:val="27"/>
          <w:szCs w:val="27"/>
        </w:rPr>
        <w:lastRenderedPageBreak/>
        <w:t xml:space="preserve">Не принимайте от незнакомых людей свёртки, коробки, сумки, рюкзаки, чемоданы и другие сомнительные предметы даже на временное хранение. При обнаружении подозрительных предметов не приближаться к ним, не трогать, не вскрывать и не передвигать. </w:t>
      </w:r>
    </w:p>
    <w:p w:rsidR="00581554" w:rsidRDefault="00581554" w:rsidP="00581554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9F246D">
        <w:rPr>
          <w:sz w:val="27"/>
          <w:szCs w:val="27"/>
        </w:rPr>
        <w:t xml:space="preserve">Разъясните в семье детям и пожилым людям, что любой предмет, найденный на улице или в общественных местах (магазин, почта, торговый центр, остановка, автобус, больница, МФЦ и др.) может представлять опасность для их жизни. </w:t>
      </w:r>
    </w:p>
    <w:p w:rsidR="00D678F6" w:rsidRDefault="00D678F6" w:rsidP="00581554">
      <w:pPr>
        <w:tabs>
          <w:tab w:val="left" w:pos="567"/>
        </w:tabs>
        <w:ind w:firstLine="567"/>
        <w:jc w:val="both"/>
        <w:rPr>
          <w:sz w:val="27"/>
          <w:szCs w:val="27"/>
        </w:rPr>
      </w:pPr>
    </w:p>
    <w:p w:rsidR="00D678F6" w:rsidRDefault="00D678F6" w:rsidP="00D678F6">
      <w:pPr>
        <w:pStyle w:val="4"/>
        <w:shd w:val="clear" w:color="auto" w:fill="auto"/>
        <w:spacing w:before="0" w:after="0" w:line="298" w:lineRule="exact"/>
        <w:ind w:left="40" w:right="480"/>
        <w:rPr>
          <w:rStyle w:val="12"/>
          <w:sz w:val="28"/>
          <w:szCs w:val="28"/>
        </w:rPr>
      </w:pPr>
      <w:r w:rsidRPr="00345F59">
        <w:rPr>
          <w:rStyle w:val="12"/>
          <w:b/>
          <w:sz w:val="28"/>
          <w:szCs w:val="28"/>
        </w:rPr>
        <w:t xml:space="preserve">     По итогам собрания граждан решили:</w:t>
      </w:r>
      <w:r w:rsidRPr="00345F59">
        <w:rPr>
          <w:rStyle w:val="12"/>
          <w:sz w:val="28"/>
          <w:szCs w:val="28"/>
        </w:rPr>
        <w:t xml:space="preserve"> проект решения собрания граждан утвердить.</w:t>
      </w:r>
    </w:p>
    <w:p w:rsidR="00DE545B" w:rsidRPr="00345F59" w:rsidRDefault="00DE545B" w:rsidP="00D678F6">
      <w:pPr>
        <w:pStyle w:val="4"/>
        <w:shd w:val="clear" w:color="auto" w:fill="auto"/>
        <w:spacing w:before="0" w:after="0" w:line="298" w:lineRule="exact"/>
        <w:ind w:left="40" w:right="480"/>
        <w:rPr>
          <w:sz w:val="28"/>
          <w:szCs w:val="28"/>
        </w:rPr>
      </w:pPr>
    </w:p>
    <w:p w:rsidR="00D678F6" w:rsidRPr="00345F59" w:rsidRDefault="00D678F6" w:rsidP="00D678F6">
      <w:pPr>
        <w:pStyle w:val="4"/>
        <w:shd w:val="clear" w:color="auto" w:fill="auto"/>
        <w:spacing w:before="0" w:after="13" w:line="210" w:lineRule="exact"/>
        <w:ind w:left="40"/>
        <w:rPr>
          <w:rStyle w:val="12"/>
          <w:sz w:val="28"/>
          <w:szCs w:val="28"/>
        </w:rPr>
      </w:pPr>
      <w:r w:rsidRPr="00345F59">
        <w:rPr>
          <w:rStyle w:val="12"/>
          <w:sz w:val="28"/>
          <w:szCs w:val="28"/>
        </w:rPr>
        <w:t>/Решение принимается, решение прилагается/</w:t>
      </w:r>
    </w:p>
    <w:p w:rsidR="00D678F6" w:rsidRPr="00345F59" w:rsidRDefault="00D678F6" w:rsidP="00D678F6">
      <w:pPr>
        <w:pStyle w:val="4"/>
        <w:shd w:val="clear" w:color="auto" w:fill="auto"/>
        <w:spacing w:before="0" w:after="13" w:line="210" w:lineRule="exact"/>
        <w:ind w:left="40"/>
        <w:rPr>
          <w:rStyle w:val="12"/>
          <w:sz w:val="28"/>
          <w:szCs w:val="28"/>
        </w:rPr>
      </w:pPr>
    </w:p>
    <w:p w:rsidR="00D678F6" w:rsidRPr="00345F59" w:rsidRDefault="00D678F6" w:rsidP="00D678F6">
      <w:pPr>
        <w:pStyle w:val="4"/>
        <w:shd w:val="clear" w:color="auto" w:fill="auto"/>
        <w:spacing w:before="0" w:after="13" w:line="210" w:lineRule="exact"/>
        <w:ind w:left="40"/>
        <w:rPr>
          <w:rStyle w:val="12"/>
          <w:sz w:val="28"/>
          <w:szCs w:val="28"/>
        </w:rPr>
      </w:pPr>
      <w:r w:rsidRPr="00345F59">
        <w:rPr>
          <w:rStyle w:val="12"/>
          <w:sz w:val="28"/>
          <w:szCs w:val="28"/>
        </w:rPr>
        <w:t>Единогласно.</w:t>
      </w:r>
    </w:p>
    <w:p w:rsidR="00D678F6" w:rsidRPr="00345F59" w:rsidRDefault="00D678F6" w:rsidP="00D678F6">
      <w:pPr>
        <w:pStyle w:val="4"/>
        <w:shd w:val="clear" w:color="auto" w:fill="auto"/>
        <w:spacing w:before="0" w:after="0" w:line="274" w:lineRule="exact"/>
        <w:ind w:left="40"/>
        <w:rPr>
          <w:rStyle w:val="212pt"/>
          <w:b w:val="0"/>
          <w:sz w:val="28"/>
          <w:szCs w:val="28"/>
        </w:rPr>
      </w:pPr>
    </w:p>
    <w:p w:rsidR="00D678F6" w:rsidRPr="00345F59" w:rsidRDefault="00D678F6" w:rsidP="00D678F6">
      <w:pPr>
        <w:pStyle w:val="4"/>
        <w:shd w:val="clear" w:color="auto" w:fill="auto"/>
        <w:spacing w:before="0" w:after="0" w:line="274" w:lineRule="exact"/>
        <w:ind w:right="20"/>
        <w:rPr>
          <w:rStyle w:val="12"/>
          <w:sz w:val="28"/>
          <w:szCs w:val="28"/>
        </w:rPr>
      </w:pPr>
      <w:r w:rsidRPr="00345F59">
        <w:rPr>
          <w:rStyle w:val="12"/>
          <w:b/>
          <w:sz w:val="28"/>
          <w:szCs w:val="28"/>
        </w:rPr>
        <w:t xml:space="preserve">Слушали: </w:t>
      </w:r>
      <w:r>
        <w:rPr>
          <w:rStyle w:val="12"/>
          <w:b/>
          <w:sz w:val="28"/>
          <w:szCs w:val="28"/>
        </w:rPr>
        <w:t>Ермакова Е.Ю.</w:t>
      </w:r>
      <w:r w:rsidRPr="00345F59">
        <w:rPr>
          <w:rStyle w:val="12"/>
          <w:sz w:val="28"/>
          <w:szCs w:val="28"/>
        </w:rPr>
        <w:t xml:space="preserve"> – Уважаемые жители, если у вас нет вопросов, разрешите собрание граждан объявить закрытым. Спасибо за внимание!</w:t>
      </w:r>
    </w:p>
    <w:p w:rsidR="00D678F6" w:rsidRPr="00345F59" w:rsidRDefault="00D678F6" w:rsidP="00D678F6">
      <w:pPr>
        <w:pStyle w:val="4"/>
        <w:shd w:val="clear" w:color="auto" w:fill="auto"/>
        <w:spacing w:before="0" w:after="0" w:line="274" w:lineRule="exact"/>
        <w:ind w:right="20"/>
        <w:rPr>
          <w:rStyle w:val="12"/>
          <w:sz w:val="28"/>
          <w:szCs w:val="28"/>
        </w:rPr>
      </w:pPr>
    </w:p>
    <w:p w:rsidR="00D678F6" w:rsidRPr="00345F59" w:rsidRDefault="00D678F6" w:rsidP="00D678F6">
      <w:pPr>
        <w:pStyle w:val="4"/>
        <w:shd w:val="clear" w:color="auto" w:fill="auto"/>
        <w:spacing w:before="0" w:after="0" w:line="274" w:lineRule="exact"/>
        <w:ind w:right="20"/>
        <w:rPr>
          <w:sz w:val="28"/>
          <w:szCs w:val="28"/>
        </w:rPr>
      </w:pPr>
    </w:p>
    <w:p w:rsidR="00D678F6" w:rsidRDefault="00D678F6" w:rsidP="00D678F6">
      <w:pPr>
        <w:tabs>
          <w:tab w:val="left" w:pos="1215"/>
        </w:tabs>
        <w:jc w:val="both"/>
        <w:rPr>
          <w:sz w:val="28"/>
          <w:szCs w:val="28"/>
        </w:rPr>
      </w:pPr>
      <w:r w:rsidRPr="00345F59">
        <w:rPr>
          <w:sz w:val="28"/>
          <w:szCs w:val="28"/>
        </w:rPr>
        <w:t xml:space="preserve">Председатель </w:t>
      </w:r>
      <w:proofErr w:type="gramStart"/>
      <w:r w:rsidR="00CF4897" w:rsidRPr="00345F59">
        <w:rPr>
          <w:sz w:val="28"/>
          <w:szCs w:val="28"/>
        </w:rPr>
        <w:t xml:space="preserve">собрания:  </w:t>
      </w:r>
      <w:r w:rsidRPr="00345F59">
        <w:rPr>
          <w:sz w:val="28"/>
          <w:szCs w:val="28"/>
        </w:rPr>
        <w:t xml:space="preserve"> </w:t>
      </w:r>
      <w:proofErr w:type="gramEnd"/>
      <w:r w:rsidRPr="00345F59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Е.Ю. Ермаков</w:t>
      </w:r>
    </w:p>
    <w:p w:rsidR="00DE545B" w:rsidRPr="00345F59" w:rsidRDefault="00DE545B" w:rsidP="00D678F6">
      <w:pPr>
        <w:tabs>
          <w:tab w:val="left" w:pos="1215"/>
        </w:tabs>
        <w:jc w:val="both"/>
        <w:rPr>
          <w:sz w:val="28"/>
          <w:szCs w:val="28"/>
        </w:rPr>
      </w:pPr>
    </w:p>
    <w:p w:rsidR="00D678F6" w:rsidRPr="00345F59" w:rsidRDefault="00D678F6" w:rsidP="00D678F6">
      <w:pPr>
        <w:tabs>
          <w:tab w:val="left" w:pos="1215"/>
        </w:tabs>
        <w:jc w:val="both"/>
        <w:rPr>
          <w:sz w:val="28"/>
          <w:szCs w:val="28"/>
        </w:rPr>
      </w:pPr>
      <w:r w:rsidRPr="00345F59">
        <w:rPr>
          <w:sz w:val="28"/>
          <w:szCs w:val="28"/>
        </w:rPr>
        <w:t xml:space="preserve">Секретарь </w:t>
      </w:r>
      <w:proofErr w:type="gramStart"/>
      <w:r w:rsidR="00CF4897" w:rsidRPr="00345F59">
        <w:rPr>
          <w:sz w:val="28"/>
          <w:szCs w:val="28"/>
        </w:rPr>
        <w:t xml:space="preserve">собрания:  </w:t>
      </w:r>
      <w:r w:rsidRPr="00345F59">
        <w:rPr>
          <w:sz w:val="28"/>
          <w:szCs w:val="28"/>
        </w:rPr>
        <w:t xml:space="preserve"> </w:t>
      </w:r>
      <w:proofErr w:type="gramEnd"/>
      <w:r w:rsidRPr="00345F59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Д.У. </w:t>
      </w:r>
      <w:proofErr w:type="spellStart"/>
      <w:r>
        <w:rPr>
          <w:sz w:val="28"/>
          <w:szCs w:val="28"/>
        </w:rPr>
        <w:t>Юклянчук</w:t>
      </w:r>
      <w:proofErr w:type="spellEnd"/>
    </w:p>
    <w:p w:rsidR="00D678F6" w:rsidRPr="009F246D" w:rsidRDefault="00D678F6" w:rsidP="00581554">
      <w:pPr>
        <w:tabs>
          <w:tab w:val="left" w:pos="567"/>
        </w:tabs>
        <w:ind w:firstLine="567"/>
        <w:jc w:val="both"/>
        <w:rPr>
          <w:sz w:val="27"/>
          <w:szCs w:val="27"/>
        </w:rPr>
      </w:pPr>
    </w:p>
    <w:p w:rsidR="00581554" w:rsidRDefault="00581554" w:rsidP="000916D4">
      <w:pPr>
        <w:shd w:val="clear" w:color="auto" w:fill="FFFFFF"/>
        <w:spacing w:line="276" w:lineRule="auto"/>
        <w:jc w:val="both"/>
        <w:rPr>
          <w:sz w:val="27"/>
          <w:szCs w:val="27"/>
        </w:rPr>
      </w:pPr>
    </w:p>
    <w:p w:rsidR="00D678F6" w:rsidRDefault="00D678F6" w:rsidP="000916D4">
      <w:pPr>
        <w:shd w:val="clear" w:color="auto" w:fill="FFFFFF"/>
        <w:spacing w:line="276" w:lineRule="auto"/>
        <w:jc w:val="both"/>
        <w:rPr>
          <w:sz w:val="27"/>
          <w:szCs w:val="27"/>
        </w:rPr>
      </w:pPr>
    </w:p>
    <w:p w:rsidR="00D678F6" w:rsidRDefault="00D678F6" w:rsidP="000916D4">
      <w:pPr>
        <w:shd w:val="clear" w:color="auto" w:fill="FFFFFF"/>
        <w:spacing w:line="276" w:lineRule="auto"/>
        <w:jc w:val="both"/>
        <w:rPr>
          <w:sz w:val="27"/>
          <w:szCs w:val="27"/>
        </w:rPr>
      </w:pPr>
    </w:p>
    <w:p w:rsidR="00D678F6" w:rsidRDefault="00D678F6" w:rsidP="000916D4">
      <w:pPr>
        <w:shd w:val="clear" w:color="auto" w:fill="FFFFFF"/>
        <w:spacing w:line="276" w:lineRule="auto"/>
        <w:jc w:val="both"/>
        <w:rPr>
          <w:sz w:val="27"/>
          <w:szCs w:val="27"/>
        </w:rPr>
      </w:pPr>
    </w:p>
    <w:p w:rsidR="00D678F6" w:rsidRDefault="00D678F6" w:rsidP="000916D4">
      <w:pPr>
        <w:shd w:val="clear" w:color="auto" w:fill="FFFFFF"/>
        <w:spacing w:line="276" w:lineRule="auto"/>
        <w:jc w:val="both"/>
        <w:rPr>
          <w:sz w:val="27"/>
          <w:szCs w:val="27"/>
        </w:rPr>
      </w:pPr>
    </w:p>
    <w:p w:rsidR="00D678F6" w:rsidRDefault="00D678F6" w:rsidP="000916D4">
      <w:pPr>
        <w:shd w:val="clear" w:color="auto" w:fill="FFFFFF"/>
        <w:spacing w:line="276" w:lineRule="auto"/>
        <w:jc w:val="both"/>
        <w:rPr>
          <w:sz w:val="27"/>
          <w:szCs w:val="27"/>
        </w:rPr>
      </w:pPr>
    </w:p>
    <w:p w:rsidR="00D678F6" w:rsidRDefault="00D678F6" w:rsidP="000916D4">
      <w:pPr>
        <w:shd w:val="clear" w:color="auto" w:fill="FFFFFF"/>
        <w:spacing w:line="276" w:lineRule="auto"/>
        <w:jc w:val="both"/>
        <w:rPr>
          <w:sz w:val="27"/>
          <w:szCs w:val="27"/>
        </w:rPr>
      </w:pPr>
    </w:p>
    <w:p w:rsidR="00D678F6" w:rsidRDefault="00D678F6" w:rsidP="000916D4">
      <w:pPr>
        <w:shd w:val="clear" w:color="auto" w:fill="FFFFFF"/>
        <w:spacing w:line="276" w:lineRule="auto"/>
        <w:jc w:val="both"/>
        <w:rPr>
          <w:sz w:val="27"/>
          <w:szCs w:val="27"/>
        </w:rPr>
      </w:pPr>
    </w:p>
    <w:p w:rsidR="00D678F6" w:rsidRDefault="00D678F6" w:rsidP="000916D4">
      <w:pPr>
        <w:shd w:val="clear" w:color="auto" w:fill="FFFFFF"/>
        <w:spacing w:line="276" w:lineRule="auto"/>
        <w:jc w:val="both"/>
        <w:rPr>
          <w:sz w:val="27"/>
          <w:szCs w:val="27"/>
        </w:rPr>
      </w:pPr>
    </w:p>
    <w:p w:rsidR="00D678F6" w:rsidRDefault="00D678F6" w:rsidP="000916D4">
      <w:pPr>
        <w:shd w:val="clear" w:color="auto" w:fill="FFFFFF"/>
        <w:spacing w:line="276" w:lineRule="auto"/>
        <w:jc w:val="both"/>
        <w:rPr>
          <w:sz w:val="27"/>
          <w:szCs w:val="27"/>
        </w:rPr>
      </w:pPr>
    </w:p>
    <w:p w:rsidR="00D678F6" w:rsidRDefault="00D678F6" w:rsidP="000916D4">
      <w:pPr>
        <w:shd w:val="clear" w:color="auto" w:fill="FFFFFF"/>
        <w:spacing w:line="276" w:lineRule="auto"/>
        <w:jc w:val="both"/>
        <w:rPr>
          <w:sz w:val="27"/>
          <w:szCs w:val="27"/>
        </w:rPr>
      </w:pPr>
    </w:p>
    <w:p w:rsidR="00D678F6" w:rsidRDefault="00D678F6" w:rsidP="000916D4">
      <w:pPr>
        <w:shd w:val="clear" w:color="auto" w:fill="FFFFFF"/>
        <w:spacing w:line="276" w:lineRule="auto"/>
        <w:jc w:val="both"/>
        <w:rPr>
          <w:sz w:val="27"/>
          <w:szCs w:val="27"/>
        </w:rPr>
      </w:pPr>
    </w:p>
    <w:p w:rsidR="00D678F6" w:rsidRDefault="00D678F6" w:rsidP="000916D4">
      <w:pPr>
        <w:shd w:val="clear" w:color="auto" w:fill="FFFFFF"/>
        <w:spacing w:line="276" w:lineRule="auto"/>
        <w:jc w:val="both"/>
        <w:rPr>
          <w:sz w:val="27"/>
          <w:szCs w:val="27"/>
        </w:rPr>
      </w:pPr>
    </w:p>
    <w:p w:rsidR="00D678F6" w:rsidRDefault="00D678F6" w:rsidP="000916D4">
      <w:pPr>
        <w:shd w:val="clear" w:color="auto" w:fill="FFFFFF"/>
        <w:spacing w:line="276" w:lineRule="auto"/>
        <w:jc w:val="both"/>
        <w:rPr>
          <w:sz w:val="27"/>
          <w:szCs w:val="27"/>
        </w:rPr>
      </w:pPr>
    </w:p>
    <w:p w:rsidR="00D678F6" w:rsidRDefault="00D678F6" w:rsidP="000916D4">
      <w:pPr>
        <w:shd w:val="clear" w:color="auto" w:fill="FFFFFF"/>
        <w:spacing w:line="276" w:lineRule="auto"/>
        <w:jc w:val="both"/>
        <w:rPr>
          <w:sz w:val="27"/>
          <w:szCs w:val="27"/>
        </w:rPr>
      </w:pPr>
    </w:p>
    <w:p w:rsidR="00D678F6" w:rsidRDefault="00D678F6" w:rsidP="000916D4">
      <w:pPr>
        <w:shd w:val="clear" w:color="auto" w:fill="FFFFFF"/>
        <w:spacing w:line="276" w:lineRule="auto"/>
        <w:jc w:val="both"/>
        <w:rPr>
          <w:sz w:val="27"/>
          <w:szCs w:val="27"/>
        </w:rPr>
      </w:pPr>
    </w:p>
    <w:p w:rsidR="00D678F6" w:rsidRDefault="00D678F6" w:rsidP="000916D4">
      <w:pPr>
        <w:shd w:val="clear" w:color="auto" w:fill="FFFFFF"/>
        <w:spacing w:line="276" w:lineRule="auto"/>
        <w:jc w:val="both"/>
        <w:rPr>
          <w:sz w:val="27"/>
          <w:szCs w:val="27"/>
        </w:rPr>
      </w:pPr>
    </w:p>
    <w:p w:rsidR="00D678F6" w:rsidRDefault="00D678F6" w:rsidP="000916D4">
      <w:pPr>
        <w:shd w:val="clear" w:color="auto" w:fill="FFFFFF"/>
        <w:spacing w:line="276" w:lineRule="auto"/>
        <w:jc w:val="both"/>
        <w:rPr>
          <w:sz w:val="27"/>
          <w:szCs w:val="27"/>
        </w:rPr>
      </w:pPr>
    </w:p>
    <w:p w:rsidR="00D678F6" w:rsidRDefault="00D678F6" w:rsidP="000916D4">
      <w:pPr>
        <w:shd w:val="clear" w:color="auto" w:fill="FFFFFF"/>
        <w:spacing w:line="276" w:lineRule="auto"/>
        <w:jc w:val="both"/>
        <w:rPr>
          <w:sz w:val="27"/>
          <w:szCs w:val="27"/>
        </w:rPr>
      </w:pPr>
    </w:p>
    <w:p w:rsidR="00D678F6" w:rsidRDefault="00D678F6" w:rsidP="000916D4">
      <w:pPr>
        <w:shd w:val="clear" w:color="auto" w:fill="FFFFFF"/>
        <w:spacing w:line="276" w:lineRule="auto"/>
        <w:jc w:val="both"/>
        <w:rPr>
          <w:sz w:val="27"/>
          <w:szCs w:val="27"/>
        </w:rPr>
      </w:pPr>
    </w:p>
    <w:p w:rsidR="00D678F6" w:rsidRDefault="00D678F6" w:rsidP="000916D4">
      <w:pPr>
        <w:shd w:val="clear" w:color="auto" w:fill="FFFFFF"/>
        <w:spacing w:line="276" w:lineRule="auto"/>
        <w:jc w:val="both"/>
        <w:rPr>
          <w:sz w:val="27"/>
          <w:szCs w:val="27"/>
        </w:rPr>
      </w:pPr>
    </w:p>
    <w:p w:rsidR="00D678F6" w:rsidRDefault="00D678F6" w:rsidP="000916D4">
      <w:pPr>
        <w:shd w:val="clear" w:color="auto" w:fill="FFFFFF"/>
        <w:spacing w:line="276" w:lineRule="auto"/>
        <w:jc w:val="both"/>
        <w:rPr>
          <w:sz w:val="27"/>
          <w:szCs w:val="27"/>
        </w:rPr>
      </w:pPr>
    </w:p>
    <w:p w:rsidR="00D678F6" w:rsidRPr="00345F59" w:rsidRDefault="00D678F6" w:rsidP="00D678F6">
      <w:pPr>
        <w:pStyle w:val="20"/>
        <w:shd w:val="clear" w:color="auto" w:fill="auto"/>
        <w:spacing w:before="0" w:after="0" w:line="240" w:lineRule="auto"/>
        <w:ind w:left="238"/>
        <w:jc w:val="center"/>
        <w:rPr>
          <w:b w:val="0"/>
          <w:sz w:val="28"/>
          <w:szCs w:val="28"/>
        </w:rPr>
      </w:pPr>
      <w:bookmarkStart w:id="0" w:name="_GoBack"/>
      <w:bookmarkEnd w:id="0"/>
      <w:r w:rsidRPr="00345F59">
        <w:rPr>
          <w:rStyle w:val="22pt"/>
          <w:sz w:val="28"/>
          <w:szCs w:val="28"/>
        </w:rPr>
        <w:lastRenderedPageBreak/>
        <w:t>РЕШЕНИЕ</w:t>
      </w:r>
    </w:p>
    <w:p w:rsidR="00D678F6" w:rsidRPr="00345F59" w:rsidRDefault="00D678F6" w:rsidP="00D678F6">
      <w:pPr>
        <w:pStyle w:val="20"/>
        <w:shd w:val="clear" w:color="auto" w:fill="auto"/>
        <w:spacing w:before="0" w:after="0" w:line="240" w:lineRule="auto"/>
        <w:ind w:left="238"/>
        <w:jc w:val="center"/>
        <w:rPr>
          <w:rStyle w:val="20pt"/>
          <w:sz w:val="28"/>
          <w:szCs w:val="28"/>
        </w:rPr>
      </w:pPr>
      <w:r w:rsidRPr="00345F59">
        <w:rPr>
          <w:rStyle w:val="20pt"/>
          <w:b/>
          <w:bCs/>
          <w:sz w:val="28"/>
          <w:szCs w:val="28"/>
        </w:rPr>
        <w:t xml:space="preserve">собрания граждан </w:t>
      </w:r>
      <w:r>
        <w:rPr>
          <w:rStyle w:val="20pt"/>
          <w:b/>
          <w:bCs/>
          <w:sz w:val="28"/>
          <w:szCs w:val="28"/>
        </w:rPr>
        <w:t>Старошешминского</w:t>
      </w:r>
      <w:r w:rsidRPr="00345F59">
        <w:rPr>
          <w:rStyle w:val="20pt"/>
          <w:b/>
          <w:bCs/>
          <w:sz w:val="28"/>
          <w:szCs w:val="28"/>
        </w:rPr>
        <w:t xml:space="preserve"> сельского поселения, Нижнекамского муниципального района Республики Татарстан</w:t>
      </w:r>
    </w:p>
    <w:p w:rsidR="00D678F6" w:rsidRPr="00345F59" w:rsidRDefault="00D678F6" w:rsidP="00D678F6">
      <w:pPr>
        <w:pStyle w:val="20"/>
        <w:shd w:val="clear" w:color="auto" w:fill="auto"/>
        <w:spacing w:before="0" w:after="0" w:line="240" w:lineRule="auto"/>
        <w:ind w:left="238"/>
        <w:jc w:val="center"/>
        <w:rPr>
          <w:rStyle w:val="20pt"/>
          <w:sz w:val="28"/>
          <w:szCs w:val="28"/>
        </w:rPr>
      </w:pPr>
    </w:p>
    <w:p w:rsidR="00D678F6" w:rsidRPr="00345F59" w:rsidRDefault="00D678F6" w:rsidP="00D678F6">
      <w:pPr>
        <w:pStyle w:val="20"/>
        <w:shd w:val="clear" w:color="auto" w:fill="auto"/>
        <w:spacing w:before="0" w:after="0" w:line="240" w:lineRule="auto"/>
        <w:ind w:left="238"/>
        <w:jc w:val="center"/>
        <w:rPr>
          <w:b w:val="0"/>
          <w:bCs w:val="0"/>
          <w:color w:val="000000"/>
          <w:spacing w:val="6"/>
          <w:sz w:val="28"/>
          <w:szCs w:val="28"/>
          <w:shd w:val="clear" w:color="auto" w:fill="FFFFFF"/>
          <w:lang w:bidi="ru-RU"/>
        </w:rPr>
      </w:pPr>
    </w:p>
    <w:p w:rsidR="00D678F6" w:rsidRPr="00345F59" w:rsidRDefault="00D678F6" w:rsidP="00D678F6">
      <w:pPr>
        <w:pStyle w:val="20"/>
        <w:shd w:val="clear" w:color="auto" w:fill="auto"/>
        <w:spacing w:before="0" w:after="0" w:line="240" w:lineRule="auto"/>
        <w:rPr>
          <w:rStyle w:val="20pt"/>
          <w:sz w:val="28"/>
          <w:szCs w:val="28"/>
        </w:rPr>
      </w:pPr>
    </w:p>
    <w:p w:rsidR="00D678F6" w:rsidRPr="00345F59" w:rsidRDefault="00D678F6" w:rsidP="00D678F6">
      <w:pPr>
        <w:pStyle w:val="20"/>
        <w:shd w:val="clear" w:color="auto" w:fill="auto"/>
        <w:spacing w:before="0" w:after="0" w:line="240" w:lineRule="auto"/>
        <w:rPr>
          <w:rStyle w:val="20pt"/>
          <w:sz w:val="28"/>
          <w:szCs w:val="28"/>
        </w:rPr>
      </w:pPr>
    </w:p>
    <w:p w:rsidR="00D678F6" w:rsidRPr="00345F59" w:rsidRDefault="00D678F6" w:rsidP="00D678F6">
      <w:pPr>
        <w:pStyle w:val="20"/>
        <w:shd w:val="clear" w:color="auto" w:fill="auto"/>
        <w:spacing w:before="0" w:after="0" w:line="240" w:lineRule="auto"/>
        <w:rPr>
          <w:rStyle w:val="20pt"/>
          <w:sz w:val="28"/>
          <w:szCs w:val="28"/>
        </w:rPr>
      </w:pPr>
      <w:r w:rsidRPr="00345F59">
        <w:rPr>
          <w:rStyle w:val="20pt"/>
          <w:b/>
          <w:bCs/>
          <w:sz w:val="28"/>
          <w:szCs w:val="28"/>
        </w:rPr>
        <w:t>от 11.07.2023</w:t>
      </w:r>
      <w:r>
        <w:rPr>
          <w:rStyle w:val="20pt"/>
          <w:b/>
          <w:bCs/>
          <w:sz w:val="28"/>
          <w:szCs w:val="28"/>
        </w:rPr>
        <w:t xml:space="preserve">                      </w:t>
      </w:r>
      <w:r w:rsidRPr="00345F59">
        <w:rPr>
          <w:rStyle w:val="20pt"/>
          <w:b/>
          <w:bCs/>
          <w:sz w:val="28"/>
          <w:szCs w:val="28"/>
        </w:rPr>
        <w:t xml:space="preserve">                                                                    № 2</w:t>
      </w:r>
    </w:p>
    <w:p w:rsidR="00D678F6" w:rsidRPr="00345F59" w:rsidRDefault="00D678F6" w:rsidP="00D678F6">
      <w:pPr>
        <w:pStyle w:val="20"/>
        <w:shd w:val="clear" w:color="auto" w:fill="auto"/>
        <w:spacing w:before="0" w:after="0" w:line="240" w:lineRule="auto"/>
        <w:rPr>
          <w:rStyle w:val="20pt"/>
          <w:sz w:val="28"/>
          <w:szCs w:val="28"/>
        </w:rPr>
      </w:pPr>
    </w:p>
    <w:p w:rsidR="00D678F6" w:rsidRPr="00345F59" w:rsidRDefault="00D678F6" w:rsidP="00D678F6">
      <w:pPr>
        <w:pStyle w:val="20"/>
        <w:shd w:val="clear" w:color="auto" w:fill="auto"/>
        <w:spacing w:before="0" w:after="0" w:line="240" w:lineRule="auto"/>
        <w:ind w:left="6118"/>
        <w:jc w:val="both"/>
        <w:rPr>
          <w:b w:val="0"/>
          <w:sz w:val="28"/>
          <w:szCs w:val="28"/>
        </w:rPr>
      </w:pPr>
    </w:p>
    <w:p w:rsidR="00D678F6" w:rsidRPr="00345F59" w:rsidRDefault="00D678F6" w:rsidP="00D678F6">
      <w:pPr>
        <w:pStyle w:val="20"/>
        <w:shd w:val="clear" w:color="auto" w:fill="auto"/>
        <w:spacing w:before="0" w:after="0" w:line="240" w:lineRule="auto"/>
        <w:ind w:left="6118"/>
        <w:jc w:val="both"/>
        <w:rPr>
          <w:b w:val="0"/>
          <w:sz w:val="28"/>
          <w:szCs w:val="28"/>
        </w:rPr>
      </w:pPr>
    </w:p>
    <w:p w:rsidR="00D678F6" w:rsidRPr="00345F59" w:rsidRDefault="00D678F6" w:rsidP="00D678F6">
      <w:pPr>
        <w:pStyle w:val="20"/>
        <w:shd w:val="clear" w:color="auto" w:fill="auto"/>
        <w:spacing w:before="0" w:after="0" w:line="240" w:lineRule="auto"/>
        <w:jc w:val="both"/>
        <w:rPr>
          <w:rStyle w:val="20pt"/>
          <w:sz w:val="28"/>
          <w:szCs w:val="28"/>
        </w:rPr>
      </w:pPr>
    </w:p>
    <w:p w:rsidR="00D678F6" w:rsidRPr="00345F59" w:rsidRDefault="00D678F6" w:rsidP="00D678F6">
      <w:pPr>
        <w:pStyle w:val="20"/>
        <w:shd w:val="clear" w:color="auto" w:fill="auto"/>
        <w:spacing w:before="0" w:after="0" w:line="240" w:lineRule="auto"/>
        <w:ind w:firstLine="708"/>
        <w:jc w:val="both"/>
        <w:rPr>
          <w:rStyle w:val="20pt"/>
          <w:sz w:val="28"/>
          <w:szCs w:val="28"/>
        </w:rPr>
      </w:pPr>
      <w:r w:rsidRPr="00345F59">
        <w:rPr>
          <w:b w:val="0"/>
          <w:sz w:val="28"/>
          <w:szCs w:val="28"/>
        </w:rPr>
        <w:t xml:space="preserve">В соответствии с Федеральным </w:t>
      </w:r>
      <w:proofErr w:type="gramStart"/>
      <w:r w:rsidRPr="00345F59">
        <w:rPr>
          <w:b w:val="0"/>
          <w:sz w:val="28"/>
          <w:szCs w:val="28"/>
        </w:rPr>
        <w:t>законом  от</w:t>
      </w:r>
      <w:proofErr w:type="gramEnd"/>
      <w:r w:rsidRPr="00345F59">
        <w:rPr>
          <w:b w:val="0"/>
          <w:sz w:val="28"/>
          <w:szCs w:val="28"/>
        </w:rPr>
        <w:t xml:space="preserve">  06.10.2003 г.№ 131-ФЗ «Об общих принципах организации местного самоуправления в Российской Федерации», Законом Республики Татарстан № 45-ЗРТ от 28.07.2004 г.  «О местном самоуправлении в Республике Татарстан», </w:t>
      </w:r>
      <w:r w:rsidRPr="00345F59">
        <w:rPr>
          <w:rStyle w:val="20pt"/>
          <w:b/>
          <w:bCs/>
          <w:sz w:val="28"/>
          <w:szCs w:val="28"/>
        </w:rPr>
        <w:t xml:space="preserve">на основании протокола собрания граждан </w:t>
      </w:r>
      <w:r>
        <w:rPr>
          <w:rStyle w:val="20pt"/>
          <w:b/>
          <w:bCs/>
          <w:sz w:val="28"/>
          <w:szCs w:val="28"/>
        </w:rPr>
        <w:t>Старош</w:t>
      </w:r>
      <w:r w:rsidR="00CF4897">
        <w:rPr>
          <w:rStyle w:val="20pt"/>
          <w:b/>
          <w:bCs/>
          <w:sz w:val="28"/>
          <w:szCs w:val="28"/>
        </w:rPr>
        <w:t>е</w:t>
      </w:r>
      <w:r>
        <w:rPr>
          <w:rStyle w:val="20pt"/>
          <w:b/>
          <w:bCs/>
          <w:sz w:val="28"/>
          <w:szCs w:val="28"/>
        </w:rPr>
        <w:t>шминского</w:t>
      </w:r>
      <w:r w:rsidRPr="00345F59">
        <w:rPr>
          <w:rStyle w:val="20pt"/>
          <w:b/>
          <w:bCs/>
          <w:sz w:val="28"/>
          <w:szCs w:val="28"/>
        </w:rPr>
        <w:t xml:space="preserve"> сельского поселения, Нижнекамского муниципального района Республики Татарстан от </w:t>
      </w:r>
      <w:r>
        <w:rPr>
          <w:rStyle w:val="20pt"/>
          <w:b/>
          <w:bCs/>
          <w:sz w:val="28"/>
          <w:szCs w:val="28"/>
        </w:rPr>
        <w:t>15.02.2023г</w:t>
      </w:r>
      <w:r w:rsidRPr="00345F59">
        <w:rPr>
          <w:rStyle w:val="20pt"/>
          <w:b/>
          <w:bCs/>
          <w:sz w:val="28"/>
          <w:szCs w:val="28"/>
        </w:rPr>
        <w:t xml:space="preserve">., собрание граждан </w:t>
      </w:r>
      <w:r w:rsidR="00CF4897">
        <w:rPr>
          <w:rStyle w:val="20pt"/>
          <w:b/>
          <w:bCs/>
          <w:sz w:val="28"/>
          <w:szCs w:val="28"/>
        </w:rPr>
        <w:t>Старошешминского</w:t>
      </w:r>
      <w:r w:rsidRPr="00345F59">
        <w:rPr>
          <w:rStyle w:val="20pt"/>
          <w:b/>
          <w:bCs/>
          <w:sz w:val="28"/>
          <w:szCs w:val="28"/>
        </w:rPr>
        <w:t xml:space="preserve"> сельского поселения Нижнекамского муниципального района Республики Татарстан решает:</w:t>
      </w:r>
    </w:p>
    <w:p w:rsidR="00D678F6" w:rsidRPr="00345F59" w:rsidRDefault="00D678F6" w:rsidP="00D678F6">
      <w:pPr>
        <w:pStyle w:val="20"/>
        <w:shd w:val="clear" w:color="auto" w:fill="auto"/>
        <w:spacing w:before="0" w:after="0" w:line="240" w:lineRule="auto"/>
        <w:jc w:val="both"/>
        <w:rPr>
          <w:rStyle w:val="20pt"/>
          <w:sz w:val="28"/>
          <w:szCs w:val="28"/>
        </w:rPr>
      </w:pPr>
    </w:p>
    <w:p w:rsidR="00D678F6" w:rsidRPr="00345F59" w:rsidRDefault="00D678F6" w:rsidP="00D678F6">
      <w:pPr>
        <w:pStyle w:val="4"/>
        <w:numPr>
          <w:ilvl w:val="0"/>
          <w:numId w:val="18"/>
        </w:numPr>
        <w:shd w:val="clear" w:color="auto" w:fill="auto"/>
        <w:spacing w:before="0" w:after="0" w:line="240" w:lineRule="auto"/>
        <w:ind w:right="240" w:firstLine="360"/>
        <w:rPr>
          <w:rStyle w:val="12"/>
          <w:sz w:val="28"/>
          <w:szCs w:val="28"/>
        </w:rPr>
      </w:pPr>
      <w:r w:rsidRPr="00345F59">
        <w:rPr>
          <w:rStyle w:val="12"/>
          <w:sz w:val="28"/>
          <w:szCs w:val="28"/>
        </w:rPr>
        <w:t xml:space="preserve">Информацию </w:t>
      </w:r>
      <w:r>
        <w:rPr>
          <w:rStyle w:val="12"/>
          <w:sz w:val="28"/>
          <w:szCs w:val="28"/>
        </w:rPr>
        <w:t>заместителя руководителя Исполнительного комитета</w:t>
      </w:r>
      <w:r w:rsidRPr="00345F59">
        <w:rPr>
          <w:rStyle w:val="12"/>
          <w:sz w:val="28"/>
          <w:szCs w:val="28"/>
        </w:rPr>
        <w:t xml:space="preserve"> </w:t>
      </w:r>
      <w:r>
        <w:rPr>
          <w:rStyle w:val="12"/>
          <w:sz w:val="28"/>
          <w:szCs w:val="28"/>
        </w:rPr>
        <w:t>Старошешминск</w:t>
      </w:r>
      <w:r w:rsidRPr="00345F59">
        <w:rPr>
          <w:rStyle w:val="12"/>
          <w:sz w:val="28"/>
          <w:szCs w:val="28"/>
        </w:rPr>
        <w:t>ого сельского поселения о профилактике терроризма и экстремизма принять к сведению.</w:t>
      </w:r>
    </w:p>
    <w:p w:rsidR="00D678F6" w:rsidRPr="00345F59" w:rsidRDefault="00D678F6" w:rsidP="00D678F6">
      <w:pPr>
        <w:rPr>
          <w:sz w:val="28"/>
          <w:szCs w:val="28"/>
        </w:rPr>
      </w:pPr>
    </w:p>
    <w:p w:rsidR="00D678F6" w:rsidRPr="00345F59" w:rsidRDefault="00D678F6" w:rsidP="00D678F6">
      <w:pPr>
        <w:rPr>
          <w:sz w:val="28"/>
          <w:szCs w:val="28"/>
        </w:rPr>
      </w:pPr>
    </w:p>
    <w:p w:rsidR="00D678F6" w:rsidRPr="00345F59" w:rsidRDefault="00D678F6" w:rsidP="00D678F6">
      <w:pPr>
        <w:rPr>
          <w:sz w:val="28"/>
          <w:szCs w:val="28"/>
        </w:rPr>
      </w:pPr>
    </w:p>
    <w:p w:rsidR="00D678F6" w:rsidRPr="00345F59" w:rsidRDefault="00D678F6" w:rsidP="00D678F6">
      <w:pPr>
        <w:rPr>
          <w:sz w:val="28"/>
          <w:szCs w:val="28"/>
        </w:rPr>
      </w:pPr>
    </w:p>
    <w:p w:rsidR="00D678F6" w:rsidRPr="00345F59" w:rsidRDefault="00D678F6" w:rsidP="00D678F6">
      <w:pPr>
        <w:rPr>
          <w:sz w:val="28"/>
          <w:szCs w:val="28"/>
        </w:rPr>
      </w:pPr>
    </w:p>
    <w:p w:rsidR="00D678F6" w:rsidRPr="00345F59" w:rsidRDefault="00D678F6" w:rsidP="00D678F6">
      <w:pPr>
        <w:rPr>
          <w:sz w:val="28"/>
          <w:szCs w:val="28"/>
        </w:rPr>
      </w:pPr>
    </w:p>
    <w:p w:rsidR="00D678F6" w:rsidRPr="00345F59" w:rsidRDefault="00D678F6" w:rsidP="00D678F6">
      <w:pPr>
        <w:rPr>
          <w:sz w:val="28"/>
          <w:szCs w:val="28"/>
        </w:rPr>
      </w:pPr>
    </w:p>
    <w:p w:rsidR="00D678F6" w:rsidRPr="00345F59" w:rsidRDefault="00D678F6" w:rsidP="00D678F6">
      <w:pPr>
        <w:rPr>
          <w:sz w:val="28"/>
          <w:szCs w:val="28"/>
        </w:rPr>
      </w:pPr>
    </w:p>
    <w:p w:rsidR="00D678F6" w:rsidRPr="00345F59" w:rsidRDefault="00D678F6" w:rsidP="00D678F6">
      <w:pPr>
        <w:pStyle w:val="4"/>
        <w:shd w:val="clear" w:color="auto" w:fill="auto"/>
        <w:tabs>
          <w:tab w:val="right" w:pos="5122"/>
          <w:tab w:val="right" w:pos="6315"/>
        </w:tabs>
        <w:spacing w:before="0" w:after="0" w:line="240" w:lineRule="auto"/>
        <w:rPr>
          <w:sz w:val="28"/>
          <w:szCs w:val="28"/>
        </w:rPr>
      </w:pPr>
      <w:r w:rsidRPr="00345F59">
        <w:rPr>
          <w:rStyle w:val="12"/>
          <w:sz w:val="28"/>
          <w:szCs w:val="28"/>
        </w:rPr>
        <w:t>Председатель собрания</w:t>
      </w:r>
      <w:r w:rsidRPr="00345F59">
        <w:rPr>
          <w:rStyle w:val="12"/>
          <w:sz w:val="28"/>
          <w:szCs w:val="28"/>
        </w:rPr>
        <w:tab/>
        <w:t xml:space="preserve">    </w:t>
      </w:r>
      <w:r>
        <w:rPr>
          <w:rStyle w:val="12"/>
          <w:sz w:val="28"/>
          <w:szCs w:val="28"/>
        </w:rPr>
        <w:t xml:space="preserve">                      </w:t>
      </w:r>
      <w:r w:rsidRPr="00345F59">
        <w:rPr>
          <w:rStyle w:val="12"/>
          <w:sz w:val="28"/>
          <w:szCs w:val="28"/>
        </w:rPr>
        <w:t xml:space="preserve">                                </w:t>
      </w:r>
      <w:proofErr w:type="spellStart"/>
      <w:r>
        <w:rPr>
          <w:rStyle w:val="12"/>
          <w:sz w:val="28"/>
          <w:szCs w:val="28"/>
        </w:rPr>
        <w:t>Е.Ю.Ермаков</w:t>
      </w:r>
      <w:proofErr w:type="spellEnd"/>
    </w:p>
    <w:p w:rsidR="00D678F6" w:rsidRDefault="00D678F6" w:rsidP="000916D4">
      <w:pPr>
        <w:shd w:val="clear" w:color="auto" w:fill="FFFFFF"/>
        <w:spacing w:line="276" w:lineRule="auto"/>
        <w:jc w:val="both"/>
        <w:rPr>
          <w:sz w:val="27"/>
          <w:szCs w:val="27"/>
        </w:rPr>
      </w:pPr>
    </w:p>
    <w:p w:rsidR="00D678F6" w:rsidRDefault="00D678F6" w:rsidP="000916D4">
      <w:pPr>
        <w:shd w:val="clear" w:color="auto" w:fill="FFFFFF"/>
        <w:spacing w:line="276" w:lineRule="auto"/>
        <w:jc w:val="both"/>
        <w:rPr>
          <w:sz w:val="27"/>
          <w:szCs w:val="27"/>
        </w:rPr>
      </w:pPr>
    </w:p>
    <w:p w:rsidR="00D678F6" w:rsidRDefault="00D678F6" w:rsidP="000916D4">
      <w:pPr>
        <w:shd w:val="clear" w:color="auto" w:fill="FFFFFF"/>
        <w:spacing w:line="276" w:lineRule="auto"/>
        <w:jc w:val="both"/>
        <w:rPr>
          <w:sz w:val="27"/>
          <w:szCs w:val="27"/>
        </w:rPr>
      </w:pPr>
    </w:p>
    <w:p w:rsidR="000916D4" w:rsidRDefault="000916D4" w:rsidP="00437492">
      <w:pPr>
        <w:pStyle w:val="a3"/>
        <w:ind w:left="-426"/>
        <w:jc w:val="both"/>
        <w:rPr>
          <w:sz w:val="27"/>
          <w:szCs w:val="27"/>
        </w:rPr>
      </w:pPr>
    </w:p>
    <w:p w:rsidR="00D678F6" w:rsidRDefault="00D678F6" w:rsidP="00437492">
      <w:pPr>
        <w:pStyle w:val="a3"/>
        <w:ind w:left="-426"/>
        <w:jc w:val="both"/>
        <w:rPr>
          <w:sz w:val="27"/>
          <w:szCs w:val="27"/>
        </w:rPr>
      </w:pPr>
    </w:p>
    <w:p w:rsidR="00D678F6" w:rsidRDefault="00D678F6" w:rsidP="00437492">
      <w:pPr>
        <w:pStyle w:val="a3"/>
        <w:ind w:left="-426"/>
        <w:jc w:val="both"/>
        <w:rPr>
          <w:sz w:val="27"/>
          <w:szCs w:val="27"/>
        </w:rPr>
      </w:pPr>
    </w:p>
    <w:p w:rsidR="00D678F6" w:rsidRDefault="00D678F6" w:rsidP="00437492">
      <w:pPr>
        <w:pStyle w:val="a3"/>
        <w:ind w:left="-426"/>
        <w:jc w:val="both"/>
        <w:rPr>
          <w:sz w:val="27"/>
          <w:szCs w:val="27"/>
        </w:rPr>
      </w:pPr>
    </w:p>
    <w:p w:rsidR="00D678F6" w:rsidRDefault="00D678F6" w:rsidP="00437492">
      <w:pPr>
        <w:pStyle w:val="a3"/>
        <w:ind w:left="-426"/>
        <w:jc w:val="both"/>
        <w:rPr>
          <w:sz w:val="27"/>
          <w:szCs w:val="27"/>
        </w:rPr>
      </w:pPr>
    </w:p>
    <w:p w:rsidR="00D678F6" w:rsidRDefault="00D678F6" w:rsidP="00437492">
      <w:pPr>
        <w:pStyle w:val="a3"/>
        <w:ind w:left="-426"/>
        <w:jc w:val="both"/>
        <w:rPr>
          <w:sz w:val="27"/>
          <w:szCs w:val="27"/>
        </w:rPr>
      </w:pPr>
    </w:p>
    <w:p w:rsidR="00D678F6" w:rsidRDefault="00D678F6" w:rsidP="00437492">
      <w:pPr>
        <w:pStyle w:val="a3"/>
        <w:ind w:left="-426"/>
        <w:jc w:val="both"/>
        <w:rPr>
          <w:sz w:val="27"/>
          <w:szCs w:val="27"/>
        </w:rPr>
      </w:pPr>
    </w:p>
    <w:p w:rsidR="00D678F6" w:rsidRDefault="00D678F6" w:rsidP="00437492">
      <w:pPr>
        <w:pStyle w:val="a3"/>
        <w:ind w:left="-426"/>
        <w:jc w:val="both"/>
        <w:rPr>
          <w:sz w:val="27"/>
          <w:szCs w:val="27"/>
        </w:rPr>
      </w:pPr>
    </w:p>
    <w:p w:rsidR="00D678F6" w:rsidRDefault="00D678F6" w:rsidP="00437492">
      <w:pPr>
        <w:pStyle w:val="a3"/>
        <w:ind w:left="-426"/>
        <w:jc w:val="both"/>
        <w:rPr>
          <w:sz w:val="27"/>
          <w:szCs w:val="27"/>
        </w:rPr>
      </w:pPr>
    </w:p>
    <w:p w:rsidR="00D678F6" w:rsidRDefault="00D678F6" w:rsidP="00437492">
      <w:pPr>
        <w:pStyle w:val="a3"/>
        <w:ind w:left="-426"/>
        <w:jc w:val="both"/>
        <w:rPr>
          <w:sz w:val="27"/>
          <w:szCs w:val="27"/>
        </w:rPr>
      </w:pPr>
    </w:p>
    <w:p w:rsidR="00D678F6" w:rsidRDefault="00D678F6" w:rsidP="00D678F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</w:t>
      </w:r>
    </w:p>
    <w:p w:rsidR="00D678F6" w:rsidRDefault="00D678F6" w:rsidP="00D678F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депутатов, присутствующих на собрании граждан </w:t>
      </w:r>
      <w:r w:rsidR="0067512A">
        <w:rPr>
          <w:b/>
          <w:sz w:val="28"/>
          <w:szCs w:val="28"/>
        </w:rPr>
        <w:t>Старошешминского</w:t>
      </w:r>
      <w:r>
        <w:rPr>
          <w:b/>
          <w:sz w:val="28"/>
          <w:szCs w:val="28"/>
        </w:rPr>
        <w:t xml:space="preserve"> сельского поселения 11.07.2023 г.</w:t>
      </w:r>
    </w:p>
    <w:p w:rsidR="00D678F6" w:rsidRDefault="00D678F6" w:rsidP="00D678F6">
      <w:pPr>
        <w:spacing w:line="0" w:lineRule="atLeast"/>
        <w:rPr>
          <w:sz w:val="28"/>
          <w:szCs w:val="28"/>
        </w:rPr>
      </w:pPr>
    </w:p>
    <w:p w:rsidR="0067512A" w:rsidRDefault="0067512A" w:rsidP="00D678F6">
      <w:pPr>
        <w:spacing w:line="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Мавлиев</w:t>
      </w:r>
      <w:proofErr w:type="spellEnd"/>
      <w:r>
        <w:rPr>
          <w:sz w:val="28"/>
          <w:szCs w:val="28"/>
        </w:rPr>
        <w:t xml:space="preserve"> Р.М.</w:t>
      </w:r>
    </w:p>
    <w:p w:rsidR="0067512A" w:rsidRDefault="0067512A" w:rsidP="00D678F6">
      <w:pPr>
        <w:spacing w:line="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Шапорев</w:t>
      </w:r>
      <w:proofErr w:type="spellEnd"/>
      <w:r>
        <w:rPr>
          <w:sz w:val="28"/>
          <w:szCs w:val="28"/>
        </w:rPr>
        <w:t xml:space="preserve"> Р.В.</w:t>
      </w:r>
    </w:p>
    <w:p w:rsidR="0067512A" w:rsidRDefault="0067512A" w:rsidP="00D678F6">
      <w:pPr>
        <w:spacing w:line="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Леушин</w:t>
      </w:r>
      <w:proofErr w:type="spellEnd"/>
      <w:r>
        <w:rPr>
          <w:sz w:val="28"/>
          <w:szCs w:val="28"/>
        </w:rPr>
        <w:t xml:space="preserve"> Д.А.</w:t>
      </w:r>
    </w:p>
    <w:p w:rsidR="0067512A" w:rsidRDefault="0067512A" w:rsidP="00D678F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Дорофеева С.С.</w:t>
      </w:r>
    </w:p>
    <w:p w:rsidR="0067512A" w:rsidRDefault="0067512A" w:rsidP="00D678F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Завьялов А.В.</w:t>
      </w:r>
    </w:p>
    <w:p w:rsidR="0067512A" w:rsidRDefault="0067512A" w:rsidP="00D678F6">
      <w:pPr>
        <w:spacing w:line="0" w:lineRule="atLeast"/>
        <w:rPr>
          <w:sz w:val="28"/>
          <w:szCs w:val="28"/>
        </w:rPr>
      </w:pPr>
    </w:p>
    <w:p w:rsidR="0067512A" w:rsidRDefault="0067512A" w:rsidP="0067512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67512A" w:rsidRDefault="0067512A" w:rsidP="0067512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специалистов, руководителей учреждений Старошешминского сельского поселения, присутствующих на собрании граждан 11.07.2023 г.</w:t>
      </w:r>
    </w:p>
    <w:p w:rsidR="0067512A" w:rsidRDefault="0067512A" w:rsidP="0067512A">
      <w:pPr>
        <w:spacing w:line="0" w:lineRule="atLeast"/>
        <w:rPr>
          <w:sz w:val="28"/>
          <w:szCs w:val="28"/>
        </w:rPr>
      </w:pPr>
    </w:p>
    <w:p w:rsidR="0067512A" w:rsidRDefault="0067512A" w:rsidP="0067512A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Амосова Н.П. -  заведующая детским садом «Ручеек»</w:t>
      </w:r>
    </w:p>
    <w:p w:rsidR="0067512A" w:rsidRDefault="0067512A" w:rsidP="0067512A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Роднина С.Н.  –  директор </w:t>
      </w:r>
      <w:proofErr w:type="spellStart"/>
      <w:r>
        <w:rPr>
          <w:sz w:val="28"/>
          <w:szCs w:val="28"/>
        </w:rPr>
        <w:t>Старошешминской</w:t>
      </w:r>
      <w:proofErr w:type="spellEnd"/>
      <w:r>
        <w:rPr>
          <w:sz w:val="28"/>
          <w:szCs w:val="28"/>
        </w:rPr>
        <w:t xml:space="preserve"> СОШ</w:t>
      </w:r>
    </w:p>
    <w:p w:rsidR="0067512A" w:rsidRDefault="0067512A" w:rsidP="0067512A">
      <w:pPr>
        <w:spacing w:line="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Абдрахманова</w:t>
      </w:r>
      <w:proofErr w:type="spellEnd"/>
      <w:r>
        <w:rPr>
          <w:sz w:val="28"/>
          <w:szCs w:val="28"/>
        </w:rPr>
        <w:t xml:space="preserve"> Г.А. -  зав</w:t>
      </w:r>
      <w:r w:rsidR="00B72003">
        <w:rPr>
          <w:sz w:val="28"/>
          <w:szCs w:val="28"/>
        </w:rPr>
        <w:t>едующая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Старошешшминской</w:t>
      </w:r>
      <w:proofErr w:type="spellEnd"/>
      <w:r>
        <w:rPr>
          <w:sz w:val="28"/>
          <w:szCs w:val="28"/>
        </w:rPr>
        <w:t xml:space="preserve"> библиотекой</w:t>
      </w:r>
    </w:p>
    <w:p w:rsidR="0067512A" w:rsidRDefault="0067512A" w:rsidP="0067512A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Николаева О.В.-  директор Старошешминского СДК</w:t>
      </w:r>
    </w:p>
    <w:p w:rsidR="0067512A" w:rsidRDefault="0067512A" w:rsidP="0067512A">
      <w:pPr>
        <w:spacing w:line="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Бутузова</w:t>
      </w:r>
      <w:proofErr w:type="spellEnd"/>
      <w:r>
        <w:rPr>
          <w:sz w:val="28"/>
          <w:szCs w:val="28"/>
        </w:rPr>
        <w:t xml:space="preserve"> Г.И. – фельдшер врачебной амбулатории</w:t>
      </w:r>
    </w:p>
    <w:p w:rsidR="0067512A" w:rsidRDefault="0067512A" w:rsidP="0067512A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Мусин Д.И. – участковый уполномоченный полиции</w:t>
      </w:r>
    </w:p>
    <w:p w:rsidR="0067512A" w:rsidRDefault="0067512A" w:rsidP="00D678F6">
      <w:pPr>
        <w:spacing w:line="0" w:lineRule="atLeast"/>
        <w:rPr>
          <w:sz w:val="28"/>
          <w:szCs w:val="28"/>
        </w:rPr>
      </w:pPr>
    </w:p>
    <w:p w:rsidR="00D678F6" w:rsidRDefault="00D678F6" w:rsidP="00437492">
      <w:pPr>
        <w:pStyle w:val="a3"/>
        <w:ind w:left="-426"/>
        <w:jc w:val="both"/>
        <w:rPr>
          <w:sz w:val="27"/>
          <w:szCs w:val="27"/>
        </w:rPr>
      </w:pPr>
    </w:p>
    <w:sectPr w:rsidR="00D678F6" w:rsidSect="00EB2BF9">
      <w:pgSz w:w="11906" w:h="16838"/>
      <w:pgMar w:top="1135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28EAE104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  <w:sz w:val="24"/>
      </w:rPr>
    </w:lvl>
  </w:abstractNum>
  <w:abstractNum w:abstractNumId="1" w15:restartNumberingAfterBreak="0">
    <w:nsid w:val="120F77A0"/>
    <w:multiLevelType w:val="multilevel"/>
    <w:tmpl w:val="231AEB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32807A5"/>
    <w:multiLevelType w:val="hybridMultilevel"/>
    <w:tmpl w:val="01764B5C"/>
    <w:lvl w:ilvl="0" w:tplc="5F884874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1C313674"/>
    <w:multiLevelType w:val="hybridMultilevel"/>
    <w:tmpl w:val="BE7E6D16"/>
    <w:lvl w:ilvl="0" w:tplc="582AD4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2BFB69CE"/>
    <w:multiLevelType w:val="hybridMultilevel"/>
    <w:tmpl w:val="01764B5C"/>
    <w:lvl w:ilvl="0" w:tplc="5F884874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2EAB1E0F"/>
    <w:multiLevelType w:val="hybridMultilevel"/>
    <w:tmpl w:val="EADA5D22"/>
    <w:lvl w:ilvl="0" w:tplc="63D435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F4F43"/>
    <w:multiLevelType w:val="hybridMultilevel"/>
    <w:tmpl w:val="3842AC32"/>
    <w:lvl w:ilvl="0" w:tplc="A3207D3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35F722B"/>
    <w:multiLevelType w:val="hybridMultilevel"/>
    <w:tmpl w:val="057EF9CC"/>
    <w:lvl w:ilvl="0" w:tplc="B8D8D6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350ACF"/>
    <w:multiLevelType w:val="hybridMultilevel"/>
    <w:tmpl w:val="01764B5C"/>
    <w:lvl w:ilvl="0" w:tplc="5F884874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 w15:restartNumberingAfterBreak="0">
    <w:nsid w:val="3AA333E0"/>
    <w:multiLevelType w:val="hybridMultilevel"/>
    <w:tmpl w:val="BD22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07F61"/>
    <w:multiLevelType w:val="hybridMultilevel"/>
    <w:tmpl w:val="FCF6168A"/>
    <w:lvl w:ilvl="0" w:tplc="97DC5A7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4C797703"/>
    <w:multiLevelType w:val="multilevel"/>
    <w:tmpl w:val="1BC4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3841A0"/>
    <w:multiLevelType w:val="hybridMultilevel"/>
    <w:tmpl w:val="01764B5C"/>
    <w:lvl w:ilvl="0" w:tplc="5F884874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 w15:restartNumberingAfterBreak="0">
    <w:nsid w:val="63DB2760"/>
    <w:multiLevelType w:val="hybridMultilevel"/>
    <w:tmpl w:val="380CA5FE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 w15:restartNumberingAfterBreak="0">
    <w:nsid w:val="63E33F7A"/>
    <w:multiLevelType w:val="hybridMultilevel"/>
    <w:tmpl w:val="31C0FF44"/>
    <w:lvl w:ilvl="0" w:tplc="8158725A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4491EDC"/>
    <w:multiLevelType w:val="hybridMultilevel"/>
    <w:tmpl w:val="D80E1B54"/>
    <w:lvl w:ilvl="0" w:tplc="5F884874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 w15:restartNumberingAfterBreak="0">
    <w:nsid w:val="6EFD3758"/>
    <w:multiLevelType w:val="hybridMultilevel"/>
    <w:tmpl w:val="FCF6168A"/>
    <w:lvl w:ilvl="0" w:tplc="97DC5A7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94D42BF"/>
    <w:multiLevelType w:val="hybridMultilevel"/>
    <w:tmpl w:val="01764B5C"/>
    <w:lvl w:ilvl="0" w:tplc="5F884874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9"/>
  </w:num>
  <w:num w:numId="5">
    <w:abstractNumId w:val="16"/>
  </w:num>
  <w:num w:numId="6">
    <w:abstractNumId w:val="14"/>
  </w:num>
  <w:num w:numId="7">
    <w:abstractNumId w:val="11"/>
  </w:num>
  <w:num w:numId="8">
    <w:abstractNumId w:val="12"/>
  </w:num>
  <w:num w:numId="9">
    <w:abstractNumId w:val="4"/>
  </w:num>
  <w:num w:numId="10">
    <w:abstractNumId w:val="17"/>
  </w:num>
  <w:num w:numId="11">
    <w:abstractNumId w:val="13"/>
  </w:num>
  <w:num w:numId="12">
    <w:abstractNumId w:val="15"/>
  </w:num>
  <w:num w:numId="13">
    <w:abstractNumId w:val="8"/>
  </w:num>
  <w:num w:numId="14">
    <w:abstractNumId w:val="7"/>
  </w:num>
  <w:num w:numId="15">
    <w:abstractNumId w:val="0"/>
  </w:num>
  <w:num w:numId="16">
    <w:abstractNumId w:val="2"/>
  </w:num>
  <w:num w:numId="17">
    <w:abstractNumId w:val="5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5A5"/>
    <w:rsid w:val="0000378E"/>
    <w:rsid w:val="00005AAB"/>
    <w:rsid w:val="000111AA"/>
    <w:rsid w:val="00012FCB"/>
    <w:rsid w:val="0001361B"/>
    <w:rsid w:val="000178D6"/>
    <w:rsid w:val="00017B6A"/>
    <w:rsid w:val="00020459"/>
    <w:rsid w:val="00020EEF"/>
    <w:rsid w:val="00021279"/>
    <w:rsid w:val="000218E4"/>
    <w:rsid w:val="00024AA1"/>
    <w:rsid w:val="00024DAC"/>
    <w:rsid w:val="00026B7F"/>
    <w:rsid w:val="00027DD8"/>
    <w:rsid w:val="000309E7"/>
    <w:rsid w:val="00031A73"/>
    <w:rsid w:val="00031CAF"/>
    <w:rsid w:val="00043D1E"/>
    <w:rsid w:val="0004733A"/>
    <w:rsid w:val="000506A3"/>
    <w:rsid w:val="00050BF5"/>
    <w:rsid w:val="000520B1"/>
    <w:rsid w:val="0005283A"/>
    <w:rsid w:val="00056E0E"/>
    <w:rsid w:val="00063B93"/>
    <w:rsid w:val="0006402C"/>
    <w:rsid w:val="00065FEE"/>
    <w:rsid w:val="000717E4"/>
    <w:rsid w:val="00075FB6"/>
    <w:rsid w:val="0007716F"/>
    <w:rsid w:val="000809A8"/>
    <w:rsid w:val="000844A3"/>
    <w:rsid w:val="00087662"/>
    <w:rsid w:val="00090486"/>
    <w:rsid w:val="000916D4"/>
    <w:rsid w:val="00097A77"/>
    <w:rsid w:val="00097FA0"/>
    <w:rsid w:val="000A029D"/>
    <w:rsid w:val="000A0C7D"/>
    <w:rsid w:val="000A261B"/>
    <w:rsid w:val="000A5687"/>
    <w:rsid w:val="000B16F5"/>
    <w:rsid w:val="000B18BD"/>
    <w:rsid w:val="000B54E0"/>
    <w:rsid w:val="000B77C4"/>
    <w:rsid w:val="000C091B"/>
    <w:rsid w:val="000C3B13"/>
    <w:rsid w:val="000C6371"/>
    <w:rsid w:val="000D22C1"/>
    <w:rsid w:val="000D374C"/>
    <w:rsid w:val="000D390B"/>
    <w:rsid w:val="000D7FC9"/>
    <w:rsid w:val="000E110E"/>
    <w:rsid w:val="000E36CF"/>
    <w:rsid w:val="000E5EAB"/>
    <w:rsid w:val="000E5F7B"/>
    <w:rsid w:val="000F07AB"/>
    <w:rsid w:val="000F1BCE"/>
    <w:rsid w:val="000F33CA"/>
    <w:rsid w:val="000F586B"/>
    <w:rsid w:val="000F5B6B"/>
    <w:rsid w:val="000F6190"/>
    <w:rsid w:val="000F6CB4"/>
    <w:rsid w:val="000F7C8D"/>
    <w:rsid w:val="001053BB"/>
    <w:rsid w:val="001057B2"/>
    <w:rsid w:val="001066AF"/>
    <w:rsid w:val="001102E9"/>
    <w:rsid w:val="00112952"/>
    <w:rsid w:val="0011343F"/>
    <w:rsid w:val="001159D8"/>
    <w:rsid w:val="0012070E"/>
    <w:rsid w:val="0012418A"/>
    <w:rsid w:val="00126283"/>
    <w:rsid w:val="0014236A"/>
    <w:rsid w:val="00145606"/>
    <w:rsid w:val="00145DE7"/>
    <w:rsid w:val="001509FD"/>
    <w:rsid w:val="00150BF5"/>
    <w:rsid w:val="00150D06"/>
    <w:rsid w:val="0015226C"/>
    <w:rsid w:val="0015621B"/>
    <w:rsid w:val="00156BD8"/>
    <w:rsid w:val="001575FF"/>
    <w:rsid w:val="00161158"/>
    <w:rsid w:val="00161B96"/>
    <w:rsid w:val="00162428"/>
    <w:rsid w:val="00162BCD"/>
    <w:rsid w:val="001646C9"/>
    <w:rsid w:val="00175AFE"/>
    <w:rsid w:val="00175D97"/>
    <w:rsid w:val="001769E5"/>
    <w:rsid w:val="00177735"/>
    <w:rsid w:val="00180C02"/>
    <w:rsid w:val="0018113C"/>
    <w:rsid w:val="0018594A"/>
    <w:rsid w:val="00187710"/>
    <w:rsid w:val="00193713"/>
    <w:rsid w:val="001A0A2B"/>
    <w:rsid w:val="001A10F0"/>
    <w:rsid w:val="001A2249"/>
    <w:rsid w:val="001A2382"/>
    <w:rsid w:val="001A47C1"/>
    <w:rsid w:val="001A7E51"/>
    <w:rsid w:val="001B015F"/>
    <w:rsid w:val="001B15A3"/>
    <w:rsid w:val="001B4C48"/>
    <w:rsid w:val="001B77DC"/>
    <w:rsid w:val="001B7A23"/>
    <w:rsid w:val="001B7A2A"/>
    <w:rsid w:val="001C3A4B"/>
    <w:rsid w:val="001C3E18"/>
    <w:rsid w:val="001C565D"/>
    <w:rsid w:val="001C6384"/>
    <w:rsid w:val="001C752C"/>
    <w:rsid w:val="001D1579"/>
    <w:rsid w:val="001D4A72"/>
    <w:rsid w:val="001D70F3"/>
    <w:rsid w:val="001E11A0"/>
    <w:rsid w:val="001E1E9E"/>
    <w:rsid w:val="001E21A6"/>
    <w:rsid w:val="001E2566"/>
    <w:rsid w:val="001E738A"/>
    <w:rsid w:val="001F3D3B"/>
    <w:rsid w:val="001F746C"/>
    <w:rsid w:val="002047AB"/>
    <w:rsid w:val="00204EB9"/>
    <w:rsid w:val="00206C7C"/>
    <w:rsid w:val="00210193"/>
    <w:rsid w:val="00210FB3"/>
    <w:rsid w:val="00215D40"/>
    <w:rsid w:val="0022100C"/>
    <w:rsid w:val="002219D1"/>
    <w:rsid w:val="00221C3D"/>
    <w:rsid w:val="0022220B"/>
    <w:rsid w:val="00223845"/>
    <w:rsid w:val="00223D16"/>
    <w:rsid w:val="00225230"/>
    <w:rsid w:val="002300D0"/>
    <w:rsid w:val="00231054"/>
    <w:rsid w:val="00231FEF"/>
    <w:rsid w:val="00234A1D"/>
    <w:rsid w:val="00235E80"/>
    <w:rsid w:val="0024061B"/>
    <w:rsid w:val="00244F27"/>
    <w:rsid w:val="00245854"/>
    <w:rsid w:val="00247AA0"/>
    <w:rsid w:val="002552C4"/>
    <w:rsid w:val="002603FA"/>
    <w:rsid w:val="0026340D"/>
    <w:rsid w:val="002724D7"/>
    <w:rsid w:val="0027770A"/>
    <w:rsid w:val="00281729"/>
    <w:rsid w:val="00285DD6"/>
    <w:rsid w:val="002903A2"/>
    <w:rsid w:val="00294113"/>
    <w:rsid w:val="0029528B"/>
    <w:rsid w:val="00296A88"/>
    <w:rsid w:val="002A11F3"/>
    <w:rsid w:val="002A5BEF"/>
    <w:rsid w:val="002A5EA5"/>
    <w:rsid w:val="002B0E5B"/>
    <w:rsid w:val="002B2804"/>
    <w:rsid w:val="002B5A0D"/>
    <w:rsid w:val="002B7D2C"/>
    <w:rsid w:val="002C0A34"/>
    <w:rsid w:val="002C29D8"/>
    <w:rsid w:val="002C5884"/>
    <w:rsid w:val="002C6045"/>
    <w:rsid w:val="002D0E99"/>
    <w:rsid w:val="002D528C"/>
    <w:rsid w:val="002D5F16"/>
    <w:rsid w:val="002D774F"/>
    <w:rsid w:val="002E0058"/>
    <w:rsid w:val="002E6E50"/>
    <w:rsid w:val="002F0509"/>
    <w:rsid w:val="00300DF0"/>
    <w:rsid w:val="00312EAA"/>
    <w:rsid w:val="00316584"/>
    <w:rsid w:val="00317BA7"/>
    <w:rsid w:val="00331771"/>
    <w:rsid w:val="003323D2"/>
    <w:rsid w:val="00332A7E"/>
    <w:rsid w:val="00334D69"/>
    <w:rsid w:val="0033542C"/>
    <w:rsid w:val="00335473"/>
    <w:rsid w:val="00343C87"/>
    <w:rsid w:val="00346796"/>
    <w:rsid w:val="0035088A"/>
    <w:rsid w:val="003513B5"/>
    <w:rsid w:val="00354A50"/>
    <w:rsid w:val="00357055"/>
    <w:rsid w:val="003600E9"/>
    <w:rsid w:val="00360C06"/>
    <w:rsid w:val="003628C9"/>
    <w:rsid w:val="0037054D"/>
    <w:rsid w:val="00370945"/>
    <w:rsid w:val="00373B6D"/>
    <w:rsid w:val="003768FF"/>
    <w:rsid w:val="00376C3D"/>
    <w:rsid w:val="0038246D"/>
    <w:rsid w:val="00384825"/>
    <w:rsid w:val="00384942"/>
    <w:rsid w:val="00387F82"/>
    <w:rsid w:val="00391B48"/>
    <w:rsid w:val="00394811"/>
    <w:rsid w:val="003A25B9"/>
    <w:rsid w:val="003A31A2"/>
    <w:rsid w:val="003B31FE"/>
    <w:rsid w:val="003B3C9D"/>
    <w:rsid w:val="003B514E"/>
    <w:rsid w:val="003B5DDA"/>
    <w:rsid w:val="003C344D"/>
    <w:rsid w:val="003C3D64"/>
    <w:rsid w:val="003C41AB"/>
    <w:rsid w:val="003C6C94"/>
    <w:rsid w:val="003C79ED"/>
    <w:rsid w:val="003D0D62"/>
    <w:rsid w:val="003D55FE"/>
    <w:rsid w:val="003D5C79"/>
    <w:rsid w:val="003E0262"/>
    <w:rsid w:val="003E301E"/>
    <w:rsid w:val="003F1C98"/>
    <w:rsid w:val="003F29D6"/>
    <w:rsid w:val="003F5DB0"/>
    <w:rsid w:val="003F6608"/>
    <w:rsid w:val="0040312D"/>
    <w:rsid w:val="00404195"/>
    <w:rsid w:val="00406D0B"/>
    <w:rsid w:val="00407218"/>
    <w:rsid w:val="0040773D"/>
    <w:rsid w:val="00407817"/>
    <w:rsid w:val="00411F5C"/>
    <w:rsid w:val="004151E2"/>
    <w:rsid w:val="00420930"/>
    <w:rsid w:val="00420B7C"/>
    <w:rsid w:val="0042237F"/>
    <w:rsid w:val="00422B0A"/>
    <w:rsid w:val="00423C19"/>
    <w:rsid w:val="00423EFA"/>
    <w:rsid w:val="004248AE"/>
    <w:rsid w:val="004272CA"/>
    <w:rsid w:val="004304A7"/>
    <w:rsid w:val="00431E06"/>
    <w:rsid w:val="00433087"/>
    <w:rsid w:val="00436C19"/>
    <w:rsid w:val="00437492"/>
    <w:rsid w:val="004379F4"/>
    <w:rsid w:val="00441E4C"/>
    <w:rsid w:val="00443381"/>
    <w:rsid w:val="00443482"/>
    <w:rsid w:val="0044410F"/>
    <w:rsid w:val="0044509E"/>
    <w:rsid w:val="00445D69"/>
    <w:rsid w:val="004539ED"/>
    <w:rsid w:val="0045415C"/>
    <w:rsid w:val="004566A0"/>
    <w:rsid w:val="0046120F"/>
    <w:rsid w:val="0046312B"/>
    <w:rsid w:val="00466DFF"/>
    <w:rsid w:val="00472044"/>
    <w:rsid w:val="00472AF3"/>
    <w:rsid w:val="00475857"/>
    <w:rsid w:val="00475DFA"/>
    <w:rsid w:val="00476D80"/>
    <w:rsid w:val="00485958"/>
    <w:rsid w:val="00490AB7"/>
    <w:rsid w:val="00493FF1"/>
    <w:rsid w:val="004945C2"/>
    <w:rsid w:val="004966F3"/>
    <w:rsid w:val="00496E94"/>
    <w:rsid w:val="004A4970"/>
    <w:rsid w:val="004B2BC9"/>
    <w:rsid w:val="004B6A11"/>
    <w:rsid w:val="004C1E13"/>
    <w:rsid w:val="004C3BA4"/>
    <w:rsid w:val="004C422D"/>
    <w:rsid w:val="004C42D6"/>
    <w:rsid w:val="004C5214"/>
    <w:rsid w:val="004C7F5A"/>
    <w:rsid w:val="004D2208"/>
    <w:rsid w:val="004D2917"/>
    <w:rsid w:val="004E645D"/>
    <w:rsid w:val="004E7AA3"/>
    <w:rsid w:val="004F1097"/>
    <w:rsid w:val="004F13E3"/>
    <w:rsid w:val="004F34BB"/>
    <w:rsid w:val="004F56BC"/>
    <w:rsid w:val="00503C09"/>
    <w:rsid w:val="005053B4"/>
    <w:rsid w:val="005075FE"/>
    <w:rsid w:val="00513493"/>
    <w:rsid w:val="00520894"/>
    <w:rsid w:val="005224A4"/>
    <w:rsid w:val="00522BF4"/>
    <w:rsid w:val="005262CA"/>
    <w:rsid w:val="0052785C"/>
    <w:rsid w:val="005318E7"/>
    <w:rsid w:val="0053743B"/>
    <w:rsid w:val="00540D09"/>
    <w:rsid w:val="00541656"/>
    <w:rsid w:val="00544DD5"/>
    <w:rsid w:val="00545E7D"/>
    <w:rsid w:val="005513CF"/>
    <w:rsid w:val="00552F7E"/>
    <w:rsid w:val="005540AB"/>
    <w:rsid w:val="0056254E"/>
    <w:rsid w:val="00562582"/>
    <w:rsid w:val="00563B3A"/>
    <w:rsid w:val="00570119"/>
    <w:rsid w:val="00571A9C"/>
    <w:rsid w:val="00581554"/>
    <w:rsid w:val="005825AB"/>
    <w:rsid w:val="00584622"/>
    <w:rsid w:val="00586706"/>
    <w:rsid w:val="00587181"/>
    <w:rsid w:val="00587D8C"/>
    <w:rsid w:val="00596294"/>
    <w:rsid w:val="005A216B"/>
    <w:rsid w:val="005A3D42"/>
    <w:rsid w:val="005A61CD"/>
    <w:rsid w:val="005B5174"/>
    <w:rsid w:val="005B5B04"/>
    <w:rsid w:val="005B64C4"/>
    <w:rsid w:val="005B68E3"/>
    <w:rsid w:val="005C1D58"/>
    <w:rsid w:val="005C5D3D"/>
    <w:rsid w:val="005D02E0"/>
    <w:rsid w:val="005D150A"/>
    <w:rsid w:val="005D448B"/>
    <w:rsid w:val="005D5FB5"/>
    <w:rsid w:val="005F0780"/>
    <w:rsid w:val="005F0A47"/>
    <w:rsid w:val="005F37B8"/>
    <w:rsid w:val="005F4C00"/>
    <w:rsid w:val="005F543B"/>
    <w:rsid w:val="005F7E8F"/>
    <w:rsid w:val="005F7EFF"/>
    <w:rsid w:val="006015F3"/>
    <w:rsid w:val="006028F8"/>
    <w:rsid w:val="00605340"/>
    <w:rsid w:val="00607724"/>
    <w:rsid w:val="00612C8C"/>
    <w:rsid w:val="00612F6E"/>
    <w:rsid w:val="00614EF0"/>
    <w:rsid w:val="006175F7"/>
    <w:rsid w:val="00617C57"/>
    <w:rsid w:val="0062145C"/>
    <w:rsid w:val="00622CFB"/>
    <w:rsid w:val="00622F51"/>
    <w:rsid w:val="0062424E"/>
    <w:rsid w:val="00625127"/>
    <w:rsid w:val="006266B4"/>
    <w:rsid w:val="0063255E"/>
    <w:rsid w:val="006336B4"/>
    <w:rsid w:val="00634502"/>
    <w:rsid w:val="00635D84"/>
    <w:rsid w:val="0065328E"/>
    <w:rsid w:val="00653E2E"/>
    <w:rsid w:val="00653FAB"/>
    <w:rsid w:val="00655CE0"/>
    <w:rsid w:val="0066072F"/>
    <w:rsid w:val="00662E8F"/>
    <w:rsid w:val="00663B41"/>
    <w:rsid w:val="00663DB7"/>
    <w:rsid w:val="006640AF"/>
    <w:rsid w:val="0067512A"/>
    <w:rsid w:val="00675A20"/>
    <w:rsid w:val="0068131B"/>
    <w:rsid w:val="006834C4"/>
    <w:rsid w:val="00684AB1"/>
    <w:rsid w:val="00684D62"/>
    <w:rsid w:val="00685A48"/>
    <w:rsid w:val="006862F9"/>
    <w:rsid w:val="006870F2"/>
    <w:rsid w:val="00687113"/>
    <w:rsid w:val="00691B27"/>
    <w:rsid w:val="00692A02"/>
    <w:rsid w:val="00692D55"/>
    <w:rsid w:val="00692DD4"/>
    <w:rsid w:val="00697174"/>
    <w:rsid w:val="00697F82"/>
    <w:rsid w:val="006A6249"/>
    <w:rsid w:val="006A634A"/>
    <w:rsid w:val="006A7EF3"/>
    <w:rsid w:val="006B094C"/>
    <w:rsid w:val="006B4AA9"/>
    <w:rsid w:val="006C0A41"/>
    <w:rsid w:val="006C4ADA"/>
    <w:rsid w:val="006C4C9F"/>
    <w:rsid w:val="006D2470"/>
    <w:rsid w:val="006D2664"/>
    <w:rsid w:val="006D31BE"/>
    <w:rsid w:val="006D337D"/>
    <w:rsid w:val="006D4C79"/>
    <w:rsid w:val="006D6ACE"/>
    <w:rsid w:val="006E71D5"/>
    <w:rsid w:val="006F2AD9"/>
    <w:rsid w:val="006F353C"/>
    <w:rsid w:val="006F371F"/>
    <w:rsid w:val="006F4050"/>
    <w:rsid w:val="006F5057"/>
    <w:rsid w:val="006F6F40"/>
    <w:rsid w:val="00701F73"/>
    <w:rsid w:val="00702B21"/>
    <w:rsid w:val="00712A49"/>
    <w:rsid w:val="007141F8"/>
    <w:rsid w:val="00714C2D"/>
    <w:rsid w:val="00720FBC"/>
    <w:rsid w:val="00721683"/>
    <w:rsid w:val="00721EC6"/>
    <w:rsid w:val="00723679"/>
    <w:rsid w:val="00723C94"/>
    <w:rsid w:val="0072433E"/>
    <w:rsid w:val="00724B08"/>
    <w:rsid w:val="00725CB3"/>
    <w:rsid w:val="00725E25"/>
    <w:rsid w:val="00732237"/>
    <w:rsid w:val="0073240B"/>
    <w:rsid w:val="0073312F"/>
    <w:rsid w:val="00734EEF"/>
    <w:rsid w:val="007375A9"/>
    <w:rsid w:val="00737B6E"/>
    <w:rsid w:val="0074269E"/>
    <w:rsid w:val="00743E67"/>
    <w:rsid w:val="007443F8"/>
    <w:rsid w:val="00744B69"/>
    <w:rsid w:val="0074582A"/>
    <w:rsid w:val="00745EAC"/>
    <w:rsid w:val="0074777D"/>
    <w:rsid w:val="00750118"/>
    <w:rsid w:val="00750256"/>
    <w:rsid w:val="007515CF"/>
    <w:rsid w:val="0075179C"/>
    <w:rsid w:val="007524F6"/>
    <w:rsid w:val="007525A0"/>
    <w:rsid w:val="00753FDA"/>
    <w:rsid w:val="00757C88"/>
    <w:rsid w:val="00760219"/>
    <w:rsid w:val="007621FB"/>
    <w:rsid w:val="007655BA"/>
    <w:rsid w:val="00772DC1"/>
    <w:rsid w:val="007730F8"/>
    <w:rsid w:val="00775275"/>
    <w:rsid w:val="0078633F"/>
    <w:rsid w:val="00791E5A"/>
    <w:rsid w:val="00795097"/>
    <w:rsid w:val="00795471"/>
    <w:rsid w:val="00795A9B"/>
    <w:rsid w:val="00797734"/>
    <w:rsid w:val="00797FDC"/>
    <w:rsid w:val="007A1F71"/>
    <w:rsid w:val="007A2C1E"/>
    <w:rsid w:val="007A398E"/>
    <w:rsid w:val="007A53EE"/>
    <w:rsid w:val="007A698E"/>
    <w:rsid w:val="007A6E8C"/>
    <w:rsid w:val="007A7388"/>
    <w:rsid w:val="007B07A5"/>
    <w:rsid w:val="007B7EBF"/>
    <w:rsid w:val="007C154B"/>
    <w:rsid w:val="007C1861"/>
    <w:rsid w:val="007C24CF"/>
    <w:rsid w:val="007C264A"/>
    <w:rsid w:val="007D20D6"/>
    <w:rsid w:val="007D5014"/>
    <w:rsid w:val="007D6D8E"/>
    <w:rsid w:val="007E022A"/>
    <w:rsid w:val="007E1D6C"/>
    <w:rsid w:val="007E306A"/>
    <w:rsid w:val="007E54BE"/>
    <w:rsid w:val="007F2B8D"/>
    <w:rsid w:val="00803650"/>
    <w:rsid w:val="00804238"/>
    <w:rsid w:val="00805725"/>
    <w:rsid w:val="00807687"/>
    <w:rsid w:val="008223D2"/>
    <w:rsid w:val="00823401"/>
    <w:rsid w:val="008241AA"/>
    <w:rsid w:val="00825D80"/>
    <w:rsid w:val="00826832"/>
    <w:rsid w:val="00831A6E"/>
    <w:rsid w:val="00832016"/>
    <w:rsid w:val="008352D0"/>
    <w:rsid w:val="008426F8"/>
    <w:rsid w:val="00842D7D"/>
    <w:rsid w:val="008448A1"/>
    <w:rsid w:val="0085138A"/>
    <w:rsid w:val="0085310A"/>
    <w:rsid w:val="008543EC"/>
    <w:rsid w:val="0085547A"/>
    <w:rsid w:val="0085627A"/>
    <w:rsid w:val="00860C85"/>
    <w:rsid w:val="00863771"/>
    <w:rsid w:val="008638CD"/>
    <w:rsid w:val="00864B05"/>
    <w:rsid w:val="00865890"/>
    <w:rsid w:val="00873BB3"/>
    <w:rsid w:val="00877425"/>
    <w:rsid w:val="008837EB"/>
    <w:rsid w:val="00885720"/>
    <w:rsid w:val="008858FF"/>
    <w:rsid w:val="00885B2A"/>
    <w:rsid w:val="00885F6E"/>
    <w:rsid w:val="00890DA9"/>
    <w:rsid w:val="00891849"/>
    <w:rsid w:val="00891B51"/>
    <w:rsid w:val="008955FA"/>
    <w:rsid w:val="00897818"/>
    <w:rsid w:val="008A0792"/>
    <w:rsid w:val="008A4E23"/>
    <w:rsid w:val="008B0928"/>
    <w:rsid w:val="008B0A46"/>
    <w:rsid w:val="008B2828"/>
    <w:rsid w:val="008B3635"/>
    <w:rsid w:val="008B6253"/>
    <w:rsid w:val="008C0081"/>
    <w:rsid w:val="008C5179"/>
    <w:rsid w:val="008C539E"/>
    <w:rsid w:val="008C5773"/>
    <w:rsid w:val="008C62FF"/>
    <w:rsid w:val="008D24B1"/>
    <w:rsid w:val="008E09B2"/>
    <w:rsid w:val="008E0F13"/>
    <w:rsid w:val="008E37B6"/>
    <w:rsid w:val="008F0CFB"/>
    <w:rsid w:val="008F3B8D"/>
    <w:rsid w:val="008F71AB"/>
    <w:rsid w:val="00902AA8"/>
    <w:rsid w:val="00902BAC"/>
    <w:rsid w:val="00902D08"/>
    <w:rsid w:val="0090491F"/>
    <w:rsid w:val="00911483"/>
    <w:rsid w:val="009202F7"/>
    <w:rsid w:val="00921BA7"/>
    <w:rsid w:val="00924B70"/>
    <w:rsid w:val="009312B7"/>
    <w:rsid w:val="00932F25"/>
    <w:rsid w:val="00936D8B"/>
    <w:rsid w:val="009414FF"/>
    <w:rsid w:val="00942A1F"/>
    <w:rsid w:val="00943EFB"/>
    <w:rsid w:val="009512C0"/>
    <w:rsid w:val="00951802"/>
    <w:rsid w:val="00953477"/>
    <w:rsid w:val="00953ACB"/>
    <w:rsid w:val="00957754"/>
    <w:rsid w:val="0096106D"/>
    <w:rsid w:val="0096110E"/>
    <w:rsid w:val="009653BD"/>
    <w:rsid w:val="00970ED7"/>
    <w:rsid w:val="0097561B"/>
    <w:rsid w:val="00975747"/>
    <w:rsid w:val="00976860"/>
    <w:rsid w:val="00977910"/>
    <w:rsid w:val="00984646"/>
    <w:rsid w:val="00985AEC"/>
    <w:rsid w:val="009873F4"/>
    <w:rsid w:val="00995C6C"/>
    <w:rsid w:val="00996D12"/>
    <w:rsid w:val="009975AB"/>
    <w:rsid w:val="009A1574"/>
    <w:rsid w:val="009A211B"/>
    <w:rsid w:val="009A253D"/>
    <w:rsid w:val="009A3FF9"/>
    <w:rsid w:val="009B7D23"/>
    <w:rsid w:val="009C03C7"/>
    <w:rsid w:val="009C09E3"/>
    <w:rsid w:val="009C2313"/>
    <w:rsid w:val="009C3D4A"/>
    <w:rsid w:val="009C6B96"/>
    <w:rsid w:val="009D3377"/>
    <w:rsid w:val="009D5D87"/>
    <w:rsid w:val="009D65EB"/>
    <w:rsid w:val="009D6828"/>
    <w:rsid w:val="009D7AB9"/>
    <w:rsid w:val="009E4716"/>
    <w:rsid w:val="009E4B57"/>
    <w:rsid w:val="009E5B5F"/>
    <w:rsid w:val="009E7E8F"/>
    <w:rsid w:val="009F13C3"/>
    <w:rsid w:val="009F1C69"/>
    <w:rsid w:val="009F246D"/>
    <w:rsid w:val="009F35EC"/>
    <w:rsid w:val="009F7FD5"/>
    <w:rsid w:val="00A02091"/>
    <w:rsid w:val="00A03AF7"/>
    <w:rsid w:val="00A05517"/>
    <w:rsid w:val="00A10456"/>
    <w:rsid w:val="00A12D71"/>
    <w:rsid w:val="00A140E4"/>
    <w:rsid w:val="00A15371"/>
    <w:rsid w:val="00A175CE"/>
    <w:rsid w:val="00A23660"/>
    <w:rsid w:val="00A26558"/>
    <w:rsid w:val="00A26778"/>
    <w:rsid w:val="00A30FC4"/>
    <w:rsid w:val="00A337C4"/>
    <w:rsid w:val="00A34DFA"/>
    <w:rsid w:val="00A35F58"/>
    <w:rsid w:val="00A36179"/>
    <w:rsid w:val="00A407BD"/>
    <w:rsid w:val="00A40915"/>
    <w:rsid w:val="00A434A6"/>
    <w:rsid w:val="00A43B25"/>
    <w:rsid w:val="00A4570F"/>
    <w:rsid w:val="00A515BD"/>
    <w:rsid w:val="00A5353B"/>
    <w:rsid w:val="00A55C35"/>
    <w:rsid w:val="00A61C90"/>
    <w:rsid w:val="00A6339E"/>
    <w:rsid w:val="00A64403"/>
    <w:rsid w:val="00A6452A"/>
    <w:rsid w:val="00A66DA6"/>
    <w:rsid w:val="00A67E7D"/>
    <w:rsid w:val="00A70393"/>
    <w:rsid w:val="00A706DF"/>
    <w:rsid w:val="00A70C82"/>
    <w:rsid w:val="00A71BC5"/>
    <w:rsid w:val="00A7408F"/>
    <w:rsid w:val="00A810AB"/>
    <w:rsid w:val="00A81A9B"/>
    <w:rsid w:val="00A82723"/>
    <w:rsid w:val="00A83180"/>
    <w:rsid w:val="00A84427"/>
    <w:rsid w:val="00A85FEB"/>
    <w:rsid w:val="00A869A0"/>
    <w:rsid w:val="00A86B0A"/>
    <w:rsid w:val="00A86B92"/>
    <w:rsid w:val="00A90DF1"/>
    <w:rsid w:val="00A952A2"/>
    <w:rsid w:val="00AA0247"/>
    <w:rsid w:val="00AB35A5"/>
    <w:rsid w:val="00AB3AD8"/>
    <w:rsid w:val="00AB5404"/>
    <w:rsid w:val="00AC14DD"/>
    <w:rsid w:val="00AC4C30"/>
    <w:rsid w:val="00AC4D39"/>
    <w:rsid w:val="00AD5070"/>
    <w:rsid w:val="00AD6E18"/>
    <w:rsid w:val="00AE0819"/>
    <w:rsid w:val="00AE0D23"/>
    <w:rsid w:val="00AE5246"/>
    <w:rsid w:val="00AF03F2"/>
    <w:rsid w:val="00AF2501"/>
    <w:rsid w:val="00AF2CA7"/>
    <w:rsid w:val="00AF5B5E"/>
    <w:rsid w:val="00AF5EFE"/>
    <w:rsid w:val="00AF6903"/>
    <w:rsid w:val="00AF6FFA"/>
    <w:rsid w:val="00AF7186"/>
    <w:rsid w:val="00B00FC5"/>
    <w:rsid w:val="00B01F2C"/>
    <w:rsid w:val="00B03895"/>
    <w:rsid w:val="00B0437D"/>
    <w:rsid w:val="00B05D7B"/>
    <w:rsid w:val="00B0673A"/>
    <w:rsid w:val="00B067A6"/>
    <w:rsid w:val="00B07A9A"/>
    <w:rsid w:val="00B10C7D"/>
    <w:rsid w:val="00B1570E"/>
    <w:rsid w:val="00B15CA3"/>
    <w:rsid w:val="00B24AB7"/>
    <w:rsid w:val="00B30DB8"/>
    <w:rsid w:val="00B33821"/>
    <w:rsid w:val="00B37B1C"/>
    <w:rsid w:val="00B4193A"/>
    <w:rsid w:val="00B50386"/>
    <w:rsid w:val="00B519F2"/>
    <w:rsid w:val="00B52FC6"/>
    <w:rsid w:val="00B6041A"/>
    <w:rsid w:val="00B629AB"/>
    <w:rsid w:val="00B62C51"/>
    <w:rsid w:val="00B70B73"/>
    <w:rsid w:val="00B72003"/>
    <w:rsid w:val="00B72DF3"/>
    <w:rsid w:val="00B75FBF"/>
    <w:rsid w:val="00B777F0"/>
    <w:rsid w:val="00B84070"/>
    <w:rsid w:val="00B97934"/>
    <w:rsid w:val="00BA0BA4"/>
    <w:rsid w:val="00BA20E1"/>
    <w:rsid w:val="00BA2274"/>
    <w:rsid w:val="00BA4CCE"/>
    <w:rsid w:val="00BA5D75"/>
    <w:rsid w:val="00BA62B3"/>
    <w:rsid w:val="00BA7360"/>
    <w:rsid w:val="00BA756E"/>
    <w:rsid w:val="00BB29D1"/>
    <w:rsid w:val="00BB391C"/>
    <w:rsid w:val="00BB686F"/>
    <w:rsid w:val="00BB72D2"/>
    <w:rsid w:val="00BC2478"/>
    <w:rsid w:val="00BC5A42"/>
    <w:rsid w:val="00BD3C91"/>
    <w:rsid w:val="00BD5E60"/>
    <w:rsid w:val="00BE0CBF"/>
    <w:rsid w:val="00BE50A8"/>
    <w:rsid w:val="00BE52E0"/>
    <w:rsid w:val="00BF2B10"/>
    <w:rsid w:val="00BF728D"/>
    <w:rsid w:val="00BF7E88"/>
    <w:rsid w:val="00C02693"/>
    <w:rsid w:val="00C02D0C"/>
    <w:rsid w:val="00C04365"/>
    <w:rsid w:val="00C1338B"/>
    <w:rsid w:val="00C1673B"/>
    <w:rsid w:val="00C21B18"/>
    <w:rsid w:val="00C22B74"/>
    <w:rsid w:val="00C26713"/>
    <w:rsid w:val="00C33F16"/>
    <w:rsid w:val="00C34AC2"/>
    <w:rsid w:val="00C41343"/>
    <w:rsid w:val="00C41884"/>
    <w:rsid w:val="00C473E6"/>
    <w:rsid w:val="00C50235"/>
    <w:rsid w:val="00C52280"/>
    <w:rsid w:val="00C52ADA"/>
    <w:rsid w:val="00C602CF"/>
    <w:rsid w:val="00C62328"/>
    <w:rsid w:val="00C7229C"/>
    <w:rsid w:val="00C73101"/>
    <w:rsid w:val="00C75727"/>
    <w:rsid w:val="00C844D9"/>
    <w:rsid w:val="00C87B8E"/>
    <w:rsid w:val="00C90E9D"/>
    <w:rsid w:val="00C9100C"/>
    <w:rsid w:val="00C92085"/>
    <w:rsid w:val="00CA03DA"/>
    <w:rsid w:val="00CA147A"/>
    <w:rsid w:val="00CA1F64"/>
    <w:rsid w:val="00CA644F"/>
    <w:rsid w:val="00CB4B8C"/>
    <w:rsid w:val="00CC000E"/>
    <w:rsid w:val="00CC003A"/>
    <w:rsid w:val="00CC0C01"/>
    <w:rsid w:val="00CC4119"/>
    <w:rsid w:val="00CC518C"/>
    <w:rsid w:val="00CD313D"/>
    <w:rsid w:val="00CD36E8"/>
    <w:rsid w:val="00CD6826"/>
    <w:rsid w:val="00CD7CB5"/>
    <w:rsid w:val="00CE48D7"/>
    <w:rsid w:val="00CE584F"/>
    <w:rsid w:val="00CF213F"/>
    <w:rsid w:val="00CF4897"/>
    <w:rsid w:val="00D0104B"/>
    <w:rsid w:val="00D05664"/>
    <w:rsid w:val="00D05F57"/>
    <w:rsid w:val="00D070DE"/>
    <w:rsid w:val="00D10676"/>
    <w:rsid w:val="00D13D9D"/>
    <w:rsid w:val="00D155CC"/>
    <w:rsid w:val="00D16EF1"/>
    <w:rsid w:val="00D17AD8"/>
    <w:rsid w:val="00D17B2F"/>
    <w:rsid w:val="00D210EF"/>
    <w:rsid w:val="00D251B1"/>
    <w:rsid w:val="00D276CC"/>
    <w:rsid w:val="00D336CA"/>
    <w:rsid w:val="00D339B0"/>
    <w:rsid w:val="00D37C3B"/>
    <w:rsid w:val="00D422A4"/>
    <w:rsid w:val="00D44E19"/>
    <w:rsid w:val="00D451F1"/>
    <w:rsid w:val="00D50997"/>
    <w:rsid w:val="00D511EF"/>
    <w:rsid w:val="00D5263F"/>
    <w:rsid w:val="00D540A8"/>
    <w:rsid w:val="00D654DA"/>
    <w:rsid w:val="00D66287"/>
    <w:rsid w:val="00D66559"/>
    <w:rsid w:val="00D678F6"/>
    <w:rsid w:val="00D7280A"/>
    <w:rsid w:val="00D7404F"/>
    <w:rsid w:val="00D752F8"/>
    <w:rsid w:val="00D758EF"/>
    <w:rsid w:val="00D80483"/>
    <w:rsid w:val="00D81B04"/>
    <w:rsid w:val="00D836DB"/>
    <w:rsid w:val="00D84DD7"/>
    <w:rsid w:val="00D90567"/>
    <w:rsid w:val="00D91814"/>
    <w:rsid w:val="00D9333E"/>
    <w:rsid w:val="00D94AFD"/>
    <w:rsid w:val="00D94D74"/>
    <w:rsid w:val="00D96337"/>
    <w:rsid w:val="00D97626"/>
    <w:rsid w:val="00DA1382"/>
    <w:rsid w:val="00DA31D4"/>
    <w:rsid w:val="00DA4295"/>
    <w:rsid w:val="00DA4918"/>
    <w:rsid w:val="00DB0EF1"/>
    <w:rsid w:val="00DB51B1"/>
    <w:rsid w:val="00DB7BBF"/>
    <w:rsid w:val="00DC2BB3"/>
    <w:rsid w:val="00DC72FD"/>
    <w:rsid w:val="00DC7905"/>
    <w:rsid w:val="00DD3EE8"/>
    <w:rsid w:val="00DD5151"/>
    <w:rsid w:val="00DD62F0"/>
    <w:rsid w:val="00DD7A8D"/>
    <w:rsid w:val="00DE492C"/>
    <w:rsid w:val="00DE545B"/>
    <w:rsid w:val="00DF17BB"/>
    <w:rsid w:val="00DF17E2"/>
    <w:rsid w:val="00E04C09"/>
    <w:rsid w:val="00E0718A"/>
    <w:rsid w:val="00E15136"/>
    <w:rsid w:val="00E22066"/>
    <w:rsid w:val="00E315D0"/>
    <w:rsid w:val="00E33214"/>
    <w:rsid w:val="00E372FF"/>
    <w:rsid w:val="00E40EBF"/>
    <w:rsid w:val="00E42317"/>
    <w:rsid w:val="00E42D1C"/>
    <w:rsid w:val="00E508FF"/>
    <w:rsid w:val="00E5095D"/>
    <w:rsid w:val="00E52728"/>
    <w:rsid w:val="00E531F1"/>
    <w:rsid w:val="00E57619"/>
    <w:rsid w:val="00E67B42"/>
    <w:rsid w:val="00E765FA"/>
    <w:rsid w:val="00E777E9"/>
    <w:rsid w:val="00E802A8"/>
    <w:rsid w:val="00E80852"/>
    <w:rsid w:val="00E82A83"/>
    <w:rsid w:val="00E83E6F"/>
    <w:rsid w:val="00E853C6"/>
    <w:rsid w:val="00E855CE"/>
    <w:rsid w:val="00E85B66"/>
    <w:rsid w:val="00E962DF"/>
    <w:rsid w:val="00E97736"/>
    <w:rsid w:val="00E9779E"/>
    <w:rsid w:val="00EA0286"/>
    <w:rsid w:val="00EA1B3C"/>
    <w:rsid w:val="00EA580B"/>
    <w:rsid w:val="00EA5F34"/>
    <w:rsid w:val="00EB0F4D"/>
    <w:rsid w:val="00EB107B"/>
    <w:rsid w:val="00EB1240"/>
    <w:rsid w:val="00EB2BF9"/>
    <w:rsid w:val="00EB2D76"/>
    <w:rsid w:val="00EB3B04"/>
    <w:rsid w:val="00EB5AF9"/>
    <w:rsid w:val="00EC0541"/>
    <w:rsid w:val="00EC300F"/>
    <w:rsid w:val="00ED0BD9"/>
    <w:rsid w:val="00ED2A94"/>
    <w:rsid w:val="00ED5BEA"/>
    <w:rsid w:val="00EE12F7"/>
    <w:rsid w:val="00EE328F"/>
    <w:rsid w:val="00EE5123"/>
    <w:rsid w:val="00EE7C66"/>
    <w:rsid w:val="00EF2E38"/>
    <w:rsid w:val="00EF30C3"/>
    <w:rsid w:val="00F00267"/>
    <w:rsid w:val="00F00726"/>
    <w:rsid w:val="00F036DE"/>
    <w:rsid w:val="00F05944"/>
    <w:rsid w:val="00F05EF6"/>
    <w:rsid w:val="00F110DE"/>
    <w:rsid w:val="00F2367D"/>
    <w:rsid w:val="00F23C0B"/>
    <w:rsid w:val="00F3077F"/>
    <w:rsid w:val="00F3400F"/>
    <w:rsid w:val="00F34CCD"/>
    <w:rsid w:val="00F37A4C"/>
    <w:rsid w:val="00F37CA0"/>
    <w:rsid w:val="00F4201C"/>
    <w:rsid w:val="00F4260B"/>
    <w:rsid w:val="00F43D39"/>
    <w:rsid w:val="00F4574D"/>
    <w:rsid w:val="00F47A9C"/>
    <w:rsid w:val="00F53B37"/>
    <w:rsid w:val="00F624A9"/>
    <w:rsid w:val="00F65266"/>
    <w:rsid w:val="00F65EDB"/>
    <w:rsid w:val="00F70AD6"/>
    <w:rsid w:val="00F71168"/>
    <w:rsid w:val="00F76FB2"/>
    <w:rsid w:val="00F777B8"/>
    <w:rsid w:val="00F77A05"/>
    <w:rsid w:val="00F83E0C"/>
    <w:rsid w:val="00F84A2C"/>
    <w:rsid w:val="00F85593"/>
    <w:rsid w:val="00F87F0A"/>
    <w:rsid w:val="00FA473D"/>
    <w:rsid w:val="00FB2FF3"/>
    <w:rsid w:val="00FB4A69"/>
    <w:rsid w:val="00FB7E9C"/>
    <w:rsid w:val="00FC1042"/>
    <w:rsid w:val="00FC6B84"/>
    <w:rsid w:val="00FC6C5C"/>
    <w:rsid w:val="00FC714E"/>
    <w:rsid w:val="00FC779C"/>
    <w:rsid w:val="00FD28DF"/>
    <w:rsid w:val="00FD5668"/>
    <w:rsid w:val="00FD59A3"/>
    <w:rsid w:val="00FD69E4"/>
    <w:rsid w:val="00FE321B"/>
    <w:rsid w:val="00FE588E"/>
    <w:rsid w:val="00FF08CF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D8BE"/>
  <w15:docId w15:val="{695A48D1-917B-412D-8926-07252CE6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04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D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35A5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AB35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63B9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C565D"/>
    <w:rPr>
      <w:color w:val="0000FF"/>
      <w:u w:val="single"/>
    </w:rPr>
  </w:style>
  <w:style w:type="table" w:styleId="a7">
    <w:name w:val="Table Grid"/>
    <w:basedOn w:val="a1"/>
    <w:uiPriority w:val="59"/>
    <w:rsid w:val="00EB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904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4D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2B0E5B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08766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87662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7"/>
    <w:uiPriority w:val="59"/>
    <w:rsid w:val="00223D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4"/>
    <w:locked/>
    <w:rsid w:val="00437492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b"/>
    <w:rsid w:val="00437492"/>
    <w:pPr>
      <w:widowControl w:val="0"/>
      <w:shd w:val="clear" w:color="auto" w:fill="FFFFFF"/>
      <w:spacing w:before="240" w:after="300" w:line="0" w:lineRule="atLeast"/>
      <w:jc w:val="both"/>
    </w:pPr>
    <w:rPr>
      <w:spacing w:val="5"/>
      <w:sz w:val="21"/>
      <w:szCs w:val="21"/>
      <w:lang w:eastAsia="en-US"/>
    </w:rPr>
  </w:style>
  <w:style w:type="character" w:customStyle="1" w:styleId="212pt">
    <w:name w:val="Основной текст (2) + 12 pt"/>
    <w:aliases w:val="Не полужирный,Интервал 0 pt,Основной текст + Полужирный"/>
    <w:basedOn w:val="ab"/>
    <w:rsid w:val="00D678F6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2">
    <w:name w:val="Основной текст1"/>
    <w:basedOn w:val="ab"/>
    <w:rsid w:val="00D678F6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locked/>
    <w:rsid w:val="00D678F6"/>
    <w:rPr>
      <w:rFonts w:ascii="Times New Roman" w:eastAsia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78F6"/>
    <w:pPr>
      <w:widowControl w:val="0"/>
      <w:shd w:val="clear" w:color="auto" w:fill="FFFFFF"/>
      <w:spacing w:before="300" w:after="240" w:line="302" w:lineRule="exact"/>
    </w:pPr>
    <w:rPr>
      <w:b/>
      <w:bCs/>
      <w:spacing w:val="7"/>
      <w:sz w:val="21"/>
      <w:szCs w:val="21"/>
      <w:lang w:eastAsia="en-US"/>
    </w:rPr>
  </w:style>
  <w:style w:type="character" w:customStyle="1" w:styleId="20pt">
    <w:name w:val="Основной текст (2) + Интервал 0 pt"/>
    <w:basedOn w:val="2"/>
    <w:rsid w:val="00D678F6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D678F6"/>
    <w:rPr>
      <w:rFonts w:ascii="Times New Roman" w:eastAsia="Times New Roman" w:hAnsi="Times New Roman" w:cs="Times New Roman"/>
      <w:b/>
      <w:bCs/>
      <w:color w:val="000000"/>
      <w:spacing w:val="59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F7458-0435-4102-9468-4AC33EF3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1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Старошешминск</dc:creator>
  <cp:keywords/>
  <dc:description/>
  <cp:lastModifiedBy>Администратор</cp:lastModifiedBy>
  <cp:revision>104</cp:revision>
  <cp:lastPrinted>2023-07-21T06:06:00Z</cp:lastPrinted>
  <dcterms:created xsi:type="dcterms:W3CDTF">2018-07-10T09:57:00Z</dcterms:created>
  <dcterms:modified xsi:type="dcterms:W3CDTF">2023-07-21T06:07:00Z</dcterms:modified>
</cp:coreProperties>
</file>